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B8A" w14:textId="53BC893C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  <w:r w:rsidR="00B534A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14:paraId="2B704105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0C7B260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E7C5FF4" w14:textId="618015F1" w:rsidR="00E617A1" w:rsidRDefault="00E3560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г. </w:t>
      </w:r>
      <w:r w:rsidR="000D2A7E">
        <w:rPr>
          <w:rFonts w:ascii="Times New Roman" w:hAnsi="Times New Roman" w:cs="Times New Roman"/>
          <w:b/>
          <w:sz w:val="22"/>
          <w:szCs w:val="22"/>
          <w:lang w:val="ru-RU"/>
        </w:rPr>
        <w:t>Павлово</w:t>
      </w:r>
    </w:p>
    <w:p w14:paraId="0834AB0E" w14:textId="77777777" w:rsidR="00743CF2" w:rsidRPr="007C78B9" w:rsidRDefault="00743CF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Нижегородской области</w:t>
      </w:r>
    </w:p>
    <w:p w14:paraId="6792FFF1" w14:textId="498BF2A5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2D78D0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257FBE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шестого</w:t>
      </w:r>
      <w:r w:rsidR="00F57A1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0D71A1D0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595332" w14:textId="04B2A060" w:rsidR="007A4CA1" w:rsidRPr="007C78B9" w:rsidRDefault="00534686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r w:rsidR="00787C62" w:rsidRPr="00787C62">
        <w:rPr>
          <w:rFonts w:ascii="Times New Roman" w:hAnsi="Times New Roman" w:cs="Times New Roman"/>
          <w:sz w:val="22"/>
          <w:szCs w:val="22"/>
          <w:lang w:val="ru-RU"/>
        </w:rPr>
        <w:t>Кошелева Анна Викторовна (07.08.1998 года рождения; место рождения гор. Кулебаки Нижегородской области; ИНН: 524711428372; СНИЛС: 116-033-440 05; адрес регистрации: 607018, Нижегородская обл., г. Кулебаки, ул. Адмирала Макарова, д.55, кв.29</w:t>
      </w:r>
      <w:r w:rsidR="00F236AE" w:rsidRPr="00F236AE">
        <w:rPr>
          <w:rFonts w:ascii="Times New Roman" w:hAnsi="Times New Roman" w:cs="Times New Roman"/>
          <w:sz w:val="22"/>
          <w:szCs w:val="22"/>
          <w:lang w:val="ru-RU"/>
        </w:rPr>
        <w:t>), в лице финансового управляющего Коваленко Оксаны Вячеславовны, действующей на основании определения Арбитражного суда Нижегородской области по делу № А43-</w:t>
      </w:r>
      <w:r w:rsidR="00787C62">
        <w:rPr>
          <w:rFonts w:ascii="Times New Roman" w:hAnsi="Times New Roman" w:cs="Times New Roman"/>
          <w:sz w:val="22"/>
          <w:szCs w:val="22"/>
          <w:lang w:val="ru-RU"/>
        </w:rPr>
        <w:t>26527</w:t>
      </w:r>
      <w:r w:rsidR="00F236AE" w:rsidRPr="00F236AE">
        <w:rPr>
          <w:rFonts w:ascii="Times New Roman" w:hAnsi="Times New Roman" w:cs="Times New Roman"/>
          <w:sz w:val="22"/>
          <w:szCs w:val="22"/>
          <w:lang w:val="ru-RU"/>
        </w:rPr>
        <w:t xml:space="preserve">/2025 от </w:t>
      </w:r>
      <w:r w:rsidR="00787C62">
        <w:rPr>
          <w:rFonts w:ascii="Times New Roman" w:hAnsi="Times New Roman" w:cs="Times New Roman"/>
          <w:sz w:val="22"/>
          <w:szCs w:val="22"/>
          <w:lang w:val="ru-RU"/>
        </w:rPr>
        <w:t>27.10</w:t>
      </w:r>
      <w:r w:rsidR="00F236AE" w:rsidRPr="00F236AE">
        <w:rPr>
          <w:rFonts w:ascii="Times New Roman" w:hAnsi="Times New Roman" w:cs="Times New Roman"/>
          <w:sz w:val="22"/>
          <w:szCs w:val="22"/>
          <w:lang w:val="ru-RU"/>
        </w:rPr>
        <w:t xml:space="preserve">.2025 </w:t>
      </w: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г., 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2088E">
        <w:rPr>
          <w:rFonts w:ascii="Times New Roman" w:hAnsi="Times New Roman" w:cs="Times New Roman"/>
          <w:sz w:val="22"/>
          <w:szCs w:val="22"/>
          <w:lang w:val="ru-RU"/>
        </w:rPr>
        <w:t>ая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Протокола результат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ов проведения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0CD98C92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F263A1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DE4DFDF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6D3353" w14:textId="3F0C43CA" w:rsidR="007C78B9" w:rsidRPr="00C2677E" w:rsidRDefault="00787C62" w:rsidP="00B00F95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787C62">
        <w:rPr>
          <w:rFonts w:ascii="Times New Roman" w:hAnsi="Times New Roman" w:cs="Times New Roman"/>
          <w:sz w:val="22"/>
          <w:szCs w:val="22"/>
          <w:lang w:val="ru-RU" w:eastAsia="en-GB"/>
        </w:rPr>
        <w:t>9/40 долей в праве общей долевой собственности на жилой дом с кадастровым номером: 52:38:0020004:1280; площадь: 63,2 кв. м.; адрес (местоположение) объекта: Нижегородская область, г Кулебаки, ул Ермака, д 6, без координат границ</w:t>
      </w:r>
      <w:r w:rsidR="007D3EF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4856AB4D" w14:textId="77777777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FF692FF" w14:textId="5E62CCA3" w:rsidR="0074098C" w:rsidRPr="00A36D60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0F5163BB" w14:textId="55DC2AE6" w:rsidR="00A36D60" w:rsidRPr="005A5BED" w:rsidRDefault="00A36D60" w:rsidP="00A36D60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D7126">
        <w:rPr>
          <w:rFonts w:ascii="Times New Roman" w:hAnsi="Times New Roman" w:cs="Times New Roman"/>
          <w:sz w:val="22"/>
          <w:szCs w:val="22"/>
          <w:lang w:val="ru-RU"/>
        </w:rPr>
        <w:t>В отношении указанного объекта на момент заключения настоящего договора имеются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/отсутствуют 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следующие сведения </w:t>
      </w:r>
      <w:r>
        <w:rPr>
          <w:rFonts w:ascii="Times New Roman" w:hAnsi="Times New Roman" w:cs="Times New Roman"/>
          <w:sz w:val="22"/>
          <w:szCs w:val="22"/>
          <w:lang w:val="ru-RU"/>
        </w:rPr>
        <w:t>об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 ограничениях (обременениях)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____.</w:t>
      </w:r>
    </w:p>
    <w:p w14:paraId="7A669B7C" w14:textId="7C9C9BA8" w:rsidR="005A5BED" w:rsidRPr="00A36D60" w:rsidRDefault="005A5BED" w:rsidP="00A36D60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Указанные в п. 1.4 настоящего договора 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>ограничения (обременения)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отношении объекта снимаются Покупателем самостоятельно.</w:t>
      </w:r>
    </w:p>
    <w:p w14:paraId="71721B4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418E2A92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0603F58A" w14:textId="7824A565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60EF6215" w14:textId="1D53A594" w:rsidR="00B6638C" w:rsidRPr="00E33BC1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  <w:r w:rsidR="00E33BC1">
        <w:rPr>
          <w:rFonts w:ascii="Times New Roman" w:hAnsi="Times New Roman" w:cs="Times New Roman"/>
          <w:spacing w:val="-4"/>
          <w:sz w:val="22"/>
          <w:szCs w:val="22"/>
          <w:lang w:val="ru-RU"/>
        </w:rPr>
        <w:t xml:space="preserve"> </w:t>
      </w:r>
      <w:r w:rsidR="00E33BC1" w:rsidRPr="00E33BC1">
        <w:rPr>
          <w:rFonts w:ascii="Times New Roman" w:hAnsi="Times New Roman" w:cs="Times New Roman"/>
          <w:sz w:val="22"/>
          <w:szCs w:val="22"/>
          <w:lang w:val="ru-RU"/>
        </w:rPr>
        <w:t>Покупателем оплачен задаток в размере ___ (___) руб. Оставшаяся стоимость договора в размере ___ (___) руб. 00 коп. оплачивается покупателем на расчетный счет продавца (п. 9 настоящего договора) в сроки, указанные в п. 2.</w:t>
      </w:r>
      <w:r w:rsidR="00E33BC1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E33BC1" w:rsidRPr="00E33BC1">
        <w:rPr>
          <w:rFonts w:ascii="Times New Roman" w:hAnsi="Times New Roman" w:cs="Times New Roman"/>
          <w:sz w:val="22"/>
          <w:szCs w:val="22"/>
          <w:lang w:val="ru-RU"/>
        </w:rPr>
        <w:t>. настоящего договора</w:t>
      </w:r>
      <w:r w:rsidR="00E33BC1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A92AD3F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480D4020" w14:textId="5883674A" w:rsidR="00F000AC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441E7653" w14:textId="384160A1" w:rsidR="00EF0138" w:rsidRPr="007C78B9" w:rsidRDefault="00EF0138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М</w:t>
      </w:r>
      <w:r w:rsidRPr="00EF0138">
        <w:rPr>
          <w:rFonts w:ascii="Times New Roman" w:hAnsi="Times New Roman" w:cs="Times New Roman"/>
          <w:sz w:val="22"/>
          <w:szCs w:val="22"/>
          <w:lang w:val="ru-RU"/>
        </w:rPr>
        <w:t>ероприятия по определению границ земельного участка производятся за счет покупателя</w:t>
      </w:r>
      <w:r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3F61D73A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78AB07A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0EA0FB16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50CD2866" w14:textId="51DC71AC" w:rsidR="00964D7A" w:rsidRPr="007C78B9" w:rsidRDefault="004C400D" w:rsidP="009A404E">
      <w:pPr>
        <w:pStyle w:val="a9"/>
        <w:ind w:left="0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787C62" w:rsidRPr="00787C62">
        <w:rPr>
          <w:rFonts w:ascii="Times New Roman" w:hAnsi="Times New Roman" w:cs="Times New Roman"/>
          <w:sz w:val="22"/>
          <w:szCs w:val="22"/>
          <w:lang w:val="ru-RU" w:eastAsia="en-GB"/>
        </w:rPr>
        <w:t>Нижегородская область, г Кулебаки, ул Ермака, д 6</w:t>
      </w:r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6993ADBD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617D1FF2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83F838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7A561C7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EA4EEAC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8654575" w14:textId="1F389A0A" w:rsidR="000846FB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597A2E66" w14:textId="1279E46D" w:rsidR="001465E7" w:rsidRPr="001465E7" w:rsidRDefault="001465E7" w:rsidP="001465E7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030D3">
        <w:rPr>
          <w:rFonts w:ascii="Times New Roman" w:hAnsi="Times New Roman" w:cs="Times New Roman"/>
          <w:sz w:val="22"/>
          <w:szCs w:val="22"/>
          <w:lang w:val="ru-RU"/>
        </w:rPr>
        <w:t xml:space="preserve">Продавец не несет риски отказа нотариального удостоверения настоящей сделки, а также </w:t>
      </w:r>
      <w:r w:rsidRPr="009030D3">
        <w:rPr>
          <w:rFonts w:ascii="Times New Roman" w:hAnsi="Times New Roman" w:cs="Times New Roman"/>
          <w:sz w:val="22"/>
          <w:szCs w:val="22"/>
          <w:lang w:val="ru-RU"/>
        </w:rPr>
        <w:lastRenderedPageBreak/>
        <w:t>отказа органов государственной регистрации в регистрации настоящего договора.</w:t>
      </w:r>
    </w:p>
    <w:p w14:paraId="00264E7C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89D8845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8192C4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E826F2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42ADF2A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0BC0328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75EA6C7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530FC4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34C1846" w14:textId="1101E507" w:rsidR="00EC518A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10BBF2D2" w14:textId="66B757B0" w:rsidR="004F1913" w:rsidRPr="004F1913" w:rsidRDefault="004F1913" w:rsidP="004F1913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F2DEB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подлежит нотариальному удостоверению в соответствии с п. 1.1 ст. 42 Федерального закона от 13.07.2015 г. № 218-ФЗ «О государственной регистрации недвижимости». </w:t>
      </w:r>
    </w:p>
    <w:p w14:paraId="094C0A67" w14:textId="606D352E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0C2008">
        <w:rPr>
          <w:rFonts w:ascii="Times New Roman" w:hAnsi="Times New Roman" w:cs="Times New Roman"/>
          <w:sz w:val="22"/>
          <w:szCs w:val="22"/>
          <w:lang w:val="ru-RU"/>
        </w:rPr>
        <w:t>четырех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0C2008">
        <w:rPr>
          <w:rFonts w:ascii="Times New Roman" w:hAnsi="Times New Roman" w:cs="Times New Roman"/>
          <w:sz w:val="22"/>
          <w:szCs w:val="22"/>
          <w:lang w:val="ru-RU"/>
        </w:rPr>
        <w:t>два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0C2008">
        <w:rPr>
          <w:rFonts w:ascii="Times New Roman" w:hAnsi="Times New Roman" w:cs="Times New Roman"/>
          <w:sz w:val="22"/>
          <w:szCs w:val="22"/>
          <w:lang w:val="ru-RU"/>
        </w:rPr>
        <w:t>ю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537C425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76C9829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C1612C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25DADA0C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57EBC71D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678"/>
        <w:gridCol w:w="425"/>
        <w:gridCol w:w="4820"/>
      </w:tblGrid>
      <w:tr w:rsidR="00342159" w:rsidRPr="007C78B9" w14:paraId="4C7C8534" w14:textId="77777777" w:rsidTr="007D3EF7">
        <w:trPr>
          <w:trHeight w:val="1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B428BB0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F5A4D9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4C1DE5D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EA2141" w:rsidRPr="007C78B9" w14:paraId="32F96476" w14:textId="77777777" w:rsidTr="007D3EF7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8B63B4C" w14:textId="004BF386" w:rsidR="00B00F95" w:rsidRDefault="00787C62" w:rsidP="00F236A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787C6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Кошелева Анна Викторовна</w:t>
            </w:r>
          </w:p>
          <w:p w14:paraId="02F7B550" w14:textId="47199ACD" w:rsidR="00F236AE" w:rsidRPr="00F236AE" w:rsidRDefault="00F236AE" w:rsidP="00F236A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36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ИНН </w:t>
            </w:r>
            <w:r w:rsidR="00787C62" w:rsidRPr="00787C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524711428372</w:t>
            </w:r>
            <w:r w:rsidRPr="00F236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СНИЛС </w:t>
            </w:r>
            <w:r w:rsidR="00787C62" w:rsidRPr="00787C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116-033-440 05</w:t>
            </w:r>
            <w:r w:rsidRPr="00F236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</w:t>
            </w:r>
          </w:p>
          <w:p w14:paraId="73F36ACB" w14:textId="6A423444" w:rsidR="00F236AE" w:rsidRPr="00F236AE" w:rsidRDefault="00F236AE" w:rsidP="00F236A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36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адрес: </w:t>
            </w:r>
            <w:r w:rsidR="00787C62" w:rsidRPr="00787C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607018, Нижегородская обл., г. Кулебаки, ул. Адмирала Макарова, д.55, кв.29</w:t>
            </w:r>
            <w:r w:rsidRPr="00F236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</w:t>
            </w:r>
          </w:p>
          <w:p w14:paraId="5C54D872" w14:textId="2C6CA791" w:rsidR="00F236AE" w:rsidRPr="00B20207" w:rsidRDefault="00F236AE" w:rsidP="00F236A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2020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р/с № </w:t>
            </w:r>
            <w:r w:rsidR="00787C62" w:rsidRPr="00787C6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40817810750231225819</w:t>
            </w:r>
          </w:p>
          <w:p w14:paraId="3E007125" w14:textId="77777777" w:rsidR="00F236AE" w:rsidRPr="00F236AE" w:rsidRDefault="00F236AE" w:rsidP="00F236A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36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ПАО «Совкомбанк»,</w:t>
            </w:r>
          </w:p>
          <w:p w14:paraId="32016937" w14:textId="77777777" w:rsidR="00F236AE" w:rsidRPr="00F236AE" w:rsidRDefault="00F236AE" w:rsidP="00F236A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36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к/с 30101810150040000763, БИК 045004763</w:t>
            </w:r>
          </w:p>
          <w:p w14:paraId="7B2E3579" w14:textId="77777777" w:rsidR="00F236AE" w:rsidRPr="00F236AE" w:rsidRDefault="00F236AE" w:rsidP="00F236A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6C662A3" w14:textId="77777777" w:rsidR="00F236AE" w:rsidRPr="00F236AE" w:rsidRDefault="00F236AE" w:rsidP="00F236A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36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14:paraId="73C2CE78" w14:textId="77777777" w:rsidR="00F236AE" w:rsidRPr="00F236AE" w:rsidRDefault="00F236AE" w:rsidP="00F236A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3C8FA23" w14:textId="1377C7D5" w:rsidR="00EA2141" w:rsidRPr="00F236AE" w:rsidRDefault="00F236AE" w:rsidP="00F236A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F236A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30C41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9E07D99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43F5A7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E085A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7135A5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C7D4F9C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E64009F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88B6E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89F99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C38EEC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2DD2E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C0032F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F37B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_______________________/_______________/</w:t>
            </w:r>
          </w:p>
        </w:tc>
      </w:tr>
    </w:tbl>
    <w:p w14:paraId="248FDBCF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DF05EFA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13E3D" w14:textId="77777777" w:rsidR="006D193B" w:rsidRDefault="006D193B" w:rsidP="004C400D">
      <w:r>
        <w:separator/>
      </w:r>
    </w:p>
  </w:endnote>
  <w:endnote w:type="continuationSeparator" w:id="0">
    <w:p w14:paraId="720F1B99" w14:textId="77777777" w:rsidR="006D193B" w:rsidRDefault="006D193B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D02A0" w14:textId="77777777" w:rsidR="006D193B" w:rsidRDefault="006D193B" w:rsidP="004C400D">
      <w:r>
        <w:separator/>
      </w:r>
    </w:p>
  </w:footnote>
  <w:footnote w:type="continuationSeparator" w:id="0">
    <w:p w14:paraId="6A70C9F2" w14:textId="77777777" w:rsidR="006D193B" w:rsidRDefault="006D193B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00E08"/>
    <w:rsid w:val="000373DF"/>
    <w:rsid w:val="000420FA"/>
    <w:rsid w:val="0006313D"/>
    <w:rsid w:val="00071AF6"/>
    <w:rsid w:val="00076D94"/>
    <w:rsid w:val="000802BF"/>
    <w:rsid w:val="000846FB"/>
    <w:rsid w:val="000A4DB7"/>
    <w:rsid w:val="000B0D33"/>
    <w:rsid w:val="000C2008"/>
    <w:rsid w:val="000C740C"/>
    <w:rsid w:val="000D1349"/>
    <w:rsid w:val="000D2A7E"/>
    <w:rsid w:val="000E2AD3"/>
    <w:rsid w:val="000E5FA7"/>
    <w:rsid w:val="00123C66"/>
    <w:rsid w:val="00130075"/>
    <w:rsid w:val="0014049E"/>
    <w:rsid w:val="001444B1"/>
    <w:rsid w:val="001465E7"/>
    <w:rsid w:val="001822F1"/>
    <w:rsid w:val="001B07AC"/>
    <w:rsid w:val="001C303F"/>
    <w:rsid w:val="001C3CFF"/>
    <w:rsid w:val="001C75DB"/>
    <w:rsid w:val="001E114A"/>
    <w:rsid w:val="001E4853"/>
    <w:rsid w:val="002206D6"/>
    <w:rsid w:val="002233B3"/>
    <w:rsid w:val="0022455A"/>
    <w:rsid w:val="00226D56"/>
    <w:rsid w:val="00252066"/>
    <w:rsid w:val="0025610B"/>
    <w:rsid w:val="00257FBE"/>
    <w:rsid w:val="0027238E"/>
    <w:rsid w:val="002807B4"/>
    <w:rsid w:val="002863D9"/>
    <w:rsid w:val="002B4273"/>
    <w:rsid w:val="002D78D0"/>
    <w:rsid w:val="002F045B"/>
    <w:rsid w:val="00304E60"/>
    <w:rsid w:val="0031350B"/>
    <w:rsid w:val="00314572"/>
    <w:rsid w:val="00325646"/>
    <w:rsid w:val="0033427A"/>
    <w:rsid w:val="00340C21"/>
    <w:rsid w:val="00342159"/>
    <w:rsid w:val="00366D68"/>
    <w:rsid w:val="0037524F"/>
    <w:rsid w:val="003920B8"/>
    <w:rsid w:val="003C19A8"/>
    <w:rsid w:val="003C32F4"/>
    <w:rsid w:val="003C4DB7"/>
    <w:rsid w:val="003D4C41"/>
    <w:rsid w:val="003E39F2"/>
    <w:rsid w:val="003E6250"/>
    <w:rsid w:val="003E6550"/>
    <w:rsid w:val="003F5DC5"/>
    <w:rsid w:val="00421CC9"/>
    <w:rsid w:val="0044217F"/>
    <w:rsid w:val="00464F48"/>
    <w:rsid w:val="00472497"/>
    <w:rsid w:val="00477B39"/>
    <w:rsid w:val="00496DD7"/>
    <w:rsid w:val="00496E26"/>
    <w:rsid w:val="004A0DF2"/>
    <w:rsid w:val="004C400D"/>
    <w:rsid w:val="004D0EE9"/>
    <w:rsid w:val="004E7C23"/>
    <w:rsid w:val="004F1913"/>
    <w:rsid w:val="004F1B30"/>
    <w:rsid w:val="004F4F41"/>
    <w:rsid w:val="00516EFA"/>
    <w:rsid w:val="00517633"/>
    <w:rsid w:val="00534686"/>
    <w:rsid w:val="00566C99"/>
    <w:rsid w:val="00587AD3"/>
    <w:rsid w:val="005A5BED"/>
    <w:rsid w:val="005A7FE8"/>
    <w:rsid w:val="005B7D16"/>
    <w:rsid w:val="005D7666"/>
    <w:rsid w:val="005E325B"/>
    <w:rsid w:val="0061559C"/>
    <w:rsid w:val="00644C40"/>
    <w:rsid w:val="006521FB"/>
    <w:rsid w:val="00652AD9"/>
    <w:rsid w:val="006648C2"/>
    <w:rsid w:val="006968CB"/>
    <w:rsid w:val="006A16AB"/>
    <w:rsid w:val="006C5FE7"/>
    <w:rsid w:val="006D193B"/>
    <w:rsid w:val="006D6EDB"/>
    <w:rsid w:val="006F2E71"/>
    <w:rsid w:val="00704B66"/>
    <w:rsid w:val="00717BDD"/>
    <w:rsid w:val="00725715"/>
    <w:rsid w:val="00732913"/>
    <w:rsid w:val="007333ED"/>
    <w:rsid w:val="0074098C"/>
    <w:rsid w:val="007411F8"/>
    <w:rsid w:val="00743CF2"/>
    <w:rsid w:val="00787C62"/>
    <w:rsid w:val="007A1734"/>
    <w:rsid w:val="007A4CA1"/>
    <w:rsid w:val="007B1CB6"/>
    <w:rsid w:val="007C78B9"/>
    <w:rsid w:val="007D3EF7"/>
    <w:rsid w:val="007E0077"/>
    <w:rsid w:val="007F7536"/>
    <w:rsid w:val="008103B7"/>
    <w:rsid w:val="00897DA4"/>
    <w:rsid w:val="008A0E5B"/>
    <w:rsid w:val="008A66CF"/>
    <w:rsid w:val="008D5149"/>
    <w:rsid w:val="008D73B0"/>
    <w:rsid w:val="009032E8"/>
    <w:rsid w:val="009101C1"/>
    <w:rsid w:val="00943361"/>
    <w:rsid w:val="00950744"/>
    <w:rsid w:val="009559B7"/>
    <w:rsid w:val="00964D7A"/>
    <w:rsid w:val="00967873"/>
    <w:rsid w:val="009713B5"/>
    <w:rsid w:val="0098455D"/>
    <w:rsid w:val="00992233"/>
    <w:rsid w:val="009A404E"/>
    <w:rsid w:val="009B15E3"/>
    <w:rsid w:val="009D1728"/>
    <w:rsid w:val="009D2BBE"/>
    <w:rsid w:val="009E4484"/>
    <w:rsid w:val="00A11B42"/>
    <w:rsid w:val="00A144D7"/>
    <w:rsid w:val="00A26F3D"/>
    <w:rsid w:val="00A36D60"/>
    <w:rsid w:val="00A43B1C"/>
    <w:rsid w:val="00A43E86"/>
    <w:rsid w:val="00A60F9B"/>
    <w:rsid w:val="00A64642"/>
    <w:rsid w:val="00A94F60"/>
    <w:rsid w:val="00AA1055"/>
    <w:rsid w:val="00AA6AF1"/>
    <w:rsid w:val="00AB184A"/>
    <w:rsid w:val="00AB57B1"/>
    <w:rsid w:val="00AC16EB"/>
    <w:rsid w:val="00AF6DF9"/>
    <w:rsid w:val="00B00F95"/>
    <w:rsid w:val="00B034D9"/>
    <w:rsid w:val="00B12D41"/>
    <w:rsid w:val="00B20207"/>
    <w:rsid w:val="00B534A2"/>
    <w:rsid w:val="00B64428"/>
    <w:rsid w:val="00B6638C"/>
    <w:rsid w:val="00B76AF7"/>
    <w:rsid w:val="00B83249"/>
    <w:rsid w:val="00B871FE"/>
    <w:rsid w:val="00B93C80"/>
    <w:rsid w:val="00B93EAA"/>
    <w:rsid w:val="00BB146F"/>
    <w:rsid w:val="00BB5CC2"/>
    <w:rsid w:val="00BC134D"/>
    <w:rsid w:val="00BC2287"/>
    <w:rsid w:val="00BF4A50"/>
    <w:rsid w:val="00BF7769"/>
    <w:rsid w:val="00C160C9"/>
    <w:rsid w:val="00C2677E"/>
    <w:rsid w:val="00C67041"/>
    <w:rsid w:val="00C837E1"/>
    <w:rsid w:val="00C911D3"/>
    <w:rsid w:val="00CB627B"/>
    <w:rsid w:val="00CB7BA9"/>
    <w:rsid w:val="00CC40D0"/>
    <w:rsid w:val="00CD6DFB"/>
    <w:rsid w:val="00CF54D6"/>
    <w:rsid w:val="00D107BB"/>
    <w:rsid w:val="00D12B0F"/>
    <w:rsid w:val="00D2088E"/>
    <w:rsid w:val="00D41603"/>
    <w:rsid w:val="00D53CCB"/>
    <w:rsid w:val="00D560CE"/>
    <w:rsid w:val="00D6024A"/>
    <w:rsid w:val="00D62BBA"/>
    <w:rsid w:val="00D65B8E"/>
    <w:rsid w:val="00D9574C"/>
    <w:rsid w:val="00DA0137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33BC1"/>
    <w:rsid w:val="00E34822"/>
    <w:rsid w:val="00E35602"/>
    <w:rsid w:val="00E427AC"/>
    <w:rsid w:val="00E44DFF"/>
    <w:rsid w:val="00E617A1"/>
    <w:rsid w:val="00E70D73"/>
    <w:rsid w:val="00E80B03"/>
    <w:rsid w:val="00E82339"/>
    <w:rsid w:val="00EA2141"/>
    <w:rsid w:val="00EB0889"/>
    <w:rsid w:val="00EC518A"/>
    <w:rsid w:val="00EC5C9A"/>
    <w:rsid w:val="00EF0138"/>
    <w:rsid w:val="00F000AC"/>
    <w:rsid w:val="00F236AE"/>
    <w:rsid w:val="00F57A1D"/>
    <w:rsid w:val="00F65424"/>
    <w:rsid w:val="00F7009A"/>
    <w:rsid w:val="00F73D02"/>
    <w:rsid w:val="00FA3FBC"/>
    <w:rsid w:val="00FB1332"/>
    <w:rsid w:val="00FC0374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1833E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0F575-C47A-4DD5-B59E-53BC8186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14</cp:revision>
  <cp:lastPrinted>2010-06-02T09:14:00Z</cp:lastPrinted>
  <dcterms:created xsi:type="dcterms:W3CDTF">2026-01-19T14:36:00Z</dcterms:created>
  <dcterms:modified xsi:type="dcterms:W3CDTF">2026-09-21T09:09:00Z</dcterms:modified>
</cp:coreProperties>
</file>