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Крышка кассеты КУ (МТОК) 48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