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224</w:t>
      </w:r>
      <w:r>
        <w:rPr>
          <w:rFonts w:eastAsia="Times New Roman"/>
        </w:rPr>
        <w:t>: Тумба офисная 12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5 796.00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