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Шлюз SPA2102-EU (маршрутизатор) Б/У 103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97 100.00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