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10825–ОАОФ/2/124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124</w:t>
      </w:r>
      <w:r>
        <w:rPr>
          <w:rFonts w:eastAsia="Times New Roman"/>
        </w:rPr>
        <w:t>: Тестер- трассоискатель МS6812А.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