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Грузовой фургон цельно металлический ГАЗ -2705, идентификационный номер (VIN) X96270500B0703980, цвет белый. ГРЗ с646се190.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153 000.00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