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Вострикова Светлана Александровна;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Кадастровый номер 22:59:120101:288, Адрес: Российская Федерация, Алтайский край, Шелаболихинский район, с. Верх-Кучук, ул. Набережная, 7; Площадь уточненная 2073кв м; Категория земель: Земли населенных пунктов; Вид разрешенного использования: Для ведения личного подсобного хозяйства; вид права: общая долевая собственность, доля в праве 1/5. Жилой дом, Кадастровый номер 22:59:120101:580, Адрес: Российская Федерация, Алтайский край, Шелаболихинский район, с. Верх-Кучук, ул. Набережная, д. 7; Назначение: Жилое; Площадь общая 46,9кв.м.; вид права: общая долевая собственность, доля в праве 1/5.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80 599.74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А03-15155/2025.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Вострикова Светлана Александровна.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сентября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октября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«19» октября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«19» октября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