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10825–ОАОФ/1/61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61</w:t>
      </w:r>
      <w:r w:rsidRPr="00473013">
        <w:rPr>
          <w:rFonts w:eastAsia="Times New Roman"/>
        </w:rPr>
        <w:t>: Кабель-канал 60*40, 86 м.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