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10825–ОАОФ/1/58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58</w:t>
      </w:r>
      <w:r w:rsidRPr="00473013">
        <w:rPr>
          <w:rFonts w:eastAsia="Times New Roman"/>
        </w:rPr>
        <w:t>: Кабель оптический ОГЦ-4А-7 300 метров.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