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10825–ОАОФ/1/40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40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40</w:t>
      </w:r>
      <w:r w:rsidRPr="00473013">
        <w:rPr>
          <w:rFonts w:eastAsia="Times New Roman"/>
        </w:rPr>
        <w:t>: Гайка-рым оцинков. М16 20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