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27</w:t>
      </w:r>
      <w:r w:rsidRPr="00473013">
        <w:rPr>
          <w:rFonts w:eastAsia="Times New Roman"/>
        </w:rPr>
        <w:t>: Арматура АС6 260 140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