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10825–ОАОФ/1/226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226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226</w:t>
      </w:r>
      <w:r>
        <w:rPr>
          <w:rFonts w:eastAsia="Times New Roman"/>
        </w:rPr>
        <w:t>: Стеллаж металлический 4 шт..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А40-78012/21-103-183 Б.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г.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«Тривон Нетворкс».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11:25:22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Шадрин Сергей Константинович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ОГРНИП:321695200044065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11:25:22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Шадрин Сергей Константинович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ОГРНИП:321695200044065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