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Грузовой фургон цельно металлический ГАЗ -2705, идентификационный номер (VIN) X96270500B0703980, цвет белый. ГРЗ с646се190.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