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10815–ОАОФ/2/6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27901-0000010-21 автофургон, марка: ГАЗ, модель: 27901-0000010-21 , год изготовления: 2005, VIN: X5J27901E50001542, ПТС: 13ХУ211618, г/н: К447АО13, двигатель №: 185673, мощность двигателя, л. с. (кВт): 115, шасси (рама) № 33090050890144, кузов №: 33070050093001..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А39-1208/2024.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Мордовия.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Неськин Игорь Петрович.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«14» октября 2026г.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«14» октября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