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10779–ОТПП/1/1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«7» октября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10779-ОТПП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Геривенко Сергей Владимирович;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«Транспортное средство: Легковой автомобиль марки: MITSUBISHI, модель: Lancer 1.8, год выпуска: 2008 г., кузов №: JMBSTCY3A9U006222, идентификационный номер (VIN): JMBSTCY3A9U006222.» (является предметом залога)..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540 000.00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А03-2461/2025.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Алтайского края.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Геривенко Сергей Владимирович.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Козырев Илья Михайлович.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30.09.2026 00:00:00 ⇆ 07.10.2026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октября 2026 года, время:  09:49:18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Зинец Вадим Юрьевич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ИНН:227401028685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октября 2026 года, время:  09:49:18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Зинец Вадим Юрьевич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ИНН:227401028685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