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92D" w:rsidRPr="00686905" w:rsidRDefault="00E7792D" w:rsidP="0068690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86905">
        <w:rPr>
          <w:rStyle w:val="msg"/>
          <w:rFonts w:ascii="Times New Roman" w:hAnsi="Times New Roman" w:cs="Times New Roman"/>
          <w:b/>
          <w:color w:val="000000"/>
          <w:sz w:val="24"/>
          <w:szCs w:val="24"/>
        </w:rPr>
        <w:t>ДОГОВОР О ЗАДАТКЕ №</w:t>
      </w:r>
      <w:r w:rsidRPr="00686905">
        <w:rPr>
          <w:rStyle w:val="msg"/>
          <w:rFonts w:ascii="Times New Roman" w:hAnsi="Times New Roman" w:cs="Times New Roman"/>
          <w:sz w:val="24"/>
          <w:szCs w:val="24"/>
        </w:rPr>
        <w:br/>
      </w:r>
      <w:proofErr w:type="gramStart"/>
      <w:r w:rsid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>. Нижний Новгород</w:t>
      </w:r>
      <w:r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</w:t>
      </w:r>
      <w:r w:rsidR="00691A39"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="00CC0635"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  «___»________________ 20---</w:t>
      </w:r>
      <w:r w:rsidR="002917EB"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>-</w:t>
      </w:r>
      <w:r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>г.</w:t>
      </w:r>
    </w:p>
    <w:p w:rsidR="00686905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6869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793B0D" w:rsidRPr="00686905">
        <w:rPr>
          <w:rFonts w:ascii="Times New Roman" w:hAnsi="Times New Roman" w:cs="Times New Roman"/>
          <w:bCs/>
          <w:sz w:val="24"/>
          <w:szCs w:val="24"/>
        </w:rPr>
        <w:t xml:space="preserve">Финансовый управляющий </w:t>
      </w:r>
      <w:r w:rsidR="00467B0E">
        <w:rPr>
          <w:b/>
          <w:color w:val="333333"/>
        </w:rPr>
        <w:t>Фиделиной Дарьи</w:t>
      </w:r>
      <w:r w:rsidR="00197218" w:rsidRPr="00197218">
        <w:rPr>
          <w:b/>
          <w:color w:val="333333"/>
        </w:rPr>
        <w:t xml:space="preserve"> Александровн</w:t>
      </w:r>
      <w:r w:rsidR="00467B0E">
        <w:rPr>
          <w:b/>
          <w:color w:val="333333"/>
        </w:rPr>
        <w:t>ы</w:t>
      </w:r>
      <w:r w:rsidR="00197218" w:rsidRPr="005B45BD">
        <w:t xml:space="preserve"> (01.04.1989 г.р., место рождения: гор.</w:t>
      </w:r>
      <w:proofErr w:type="gramEnd"/>
      <w:r w:rsidR="00197218" w:rsidRPr="005B45BD">
        <w:t xml:space="preserve"> </w:t>
      </w:r>
      <w:proofErr w:type="gramStart"/>
      <w:r w:rsidR="00197218" w:rsidRPr="005B45BD">
        <w:t>Арзамас Горьковской обл., ИНН: 524308244211, СНИЛС: 167-877-179 41, адрес</w:t>
      </w:r>
      <w:r w:rsidR="00197218">
        <w:t xml:space="preserve">: </w:t>
      </w:r>
      <w:r w:rsidR="00197218" w:rsidRPr="005B45BD">
        <w:t>603062, Нижегородская область, г. Нижний Новгород, ул. 40 лет Октября, д.17А, кв.4)</w:t>
      </w:r>
      <w:r w:rsidR="00197218" w:rsidRPr="003663C8">
        <w:t xml:space="preserve"> </w:t>
      </w:r>
      <w:r w:rsidR="00793B0D" w:rsidRPr="006869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93B0D" w:rsidRPr="00686905">
        <w:rPr>
          <w:rFonts w:ascii="Times New Roman" w:hAnsi="Times New Roman" w:cs="Times New Roman"/>
          <w:bCs/>
          <w:sz w:val="24"/>
          <w:szCs w:val="24"/>
        </w:rPr>
        <w:t>Слепов</w:t>
      </w:r>
      <w:proofErr w:type="spellEnd"/>
      <w:r w:rsidR="00793B0D" w:rsidRPr="00686905">
        <w:rPr>
          <w:rFonts w:ascii="Times New Roman" w:hAnsi="Times New Roman" w:cs="Times New Roman"/>
          <w:bCs/>
          <w:sz w:val="24"/>
          <w:szCs w:val="24"/>
        </w:rPr>
        <w:t xml:space="preserve"> Сергей Иванович</w:t>
      </w:r>
      <w:r w:rsidR="00793B0D" w:rsidRPr="00686905">
        <w:rPr>
          <w:rFonts w:ascii="Times New Roman" w:hAnsi="Times New Roman" w:cs="Times New Roman"/>
          <w:sz w:val="24"/>
          <w:szCs w:val="24"/>
        </w:rPr>
        <w:t xml:space="preserve">, адрес для направления корреспонденции: 603146, г. Н.Новгород, ул. Бекетова, 38А, </w:t>
      </w:r>
      <w:hyperlink r:id="rId4" w:history="1">
        <w:r w:rsidR="00793B0D" w:rsidRPr="0068690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slepov</w:t>
        </w:r>
        <w:r w:rsidR="00793B0D" w:rsidRPr="00686905">
          <w:rPr>
            <w:rStyle w:val="a6"/>
            <w:rFonts w:ascii="Times New Roman" w:hAnsi="Times New Roman" w:cs="Times New Roman"/>
            <w:sz w:val="24"/>
            <w:szCs w:val="24"/>
          </w:rPr>
          <w:t>_</w:t>
        </w:r>
        <w:r w:rsidR="00793B0D" w:rsidRPr="0068690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si</w:t>
        </w:r>
        <w:r w:rsidR="00793B0D" w:rsidRPr="00686905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="00793B0D" w:rsidRPr="0068690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793B0D" w:rsidRPr="00686905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793B0D" w:rsidRPr="0068690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793B0D" w:rsidRPr="00686905">
        <w:rPr>
          <w:rFonts w:ascii="Times New Roman" w:hAnsi="Times New Roman" w:cs="Times New Roman"/>
          <w:sz w:val="24"/>
          <w:szCs w:val="24"/>
        </w:rPr>
        <w:t xml:space="preserve">, тел. +7(951)905-37-48) </w:t>
      </w:r>
      <w:r w:rsidR="00793B0D" w:rsidRPr="00686905">
        <w:rPr>
          <w:rFonts w:ascii="Times New Roman" w:hAnsi="Times New Roman" w:cs="Times New Roman"/>
          <w:bCs/>
          <w:sz w:val="24"/>
          <w:szCs w:val="24"/>
        </w:rPr>
        <w:t xml:space="preserve">действующий на основании решения Арбитражного суда Нижегородской области по делу  № </w:t>
      </w:r>
      <w:r w:rsidR="00197218">
        <w:rPr>
          <w:rFonts w:ascii="Times New Roman" w:hAnsi="Times New Roman" w:cs="Times New Roman"/>
          <w:sz w:val="24"/>
          <w:szCs w:val="24"/>
        </w:rPr>
        <w:t>№А43-35103</w:t>
      </w:r>
      <w:r w:rsidR="00793B0D" w:rsidRPr="00686905">
        <w:rPr>
          <w:rFonts w:ascii="Times New Roman" w:hAnsi="Times New Roman" w:cs="Times New Roman"/>
          <w:sz w:val="24"/>
          <w:szCs w:val="24"/>
        </w:rPr>
        <w:t xml:space="preserve">/2025 </w:t>
      </w:r>
      <w:r w:rsidR="00197218">
        <w:rPr>
          <w:rFonts w:ascii="Times New Roman" w:hAnsi="Times New Roman" w:cs="Times New Roman"/>
          <w:bCs/>
          <w:sz w:val="24"/>
          <w:szCs w:val="24"/>
        </w:rPr>
        <w:t>от 03.22.2026</w:t>
      </w:r>
      <w:r w:rsidR="003E2EA1" w:rsidRPr="0068690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одной стороны и ___</w:t>
      </w:r>
      <w:r w:rsidR="001024BC"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>___</w:t>
      </w:r>
      <w:r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«__________________________», именуемое далее «Заявитель», в лице _____________________, действующего на основании Устава с другой стороны, заключили настоящий договор о нижеследующем:</w:t>
      </w:r>
    </w:p>
    <w:p w:rsidR="00931B5C" w:rsidRPr="00686905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68690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>1. Предмет договора</w:t>
      </w:r>
    </w:p>
    <w:p w:rsidR="00931B5C" w:rsidRPr="000B3CCF" w:rsidRDefault="00E7792D" w:rsidP="00686905">
      <w:pPr>
        <w:ind w:firstLine="709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68690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1.1.Заявитель для участия в электронных торгах по продаже имущества </w:t>
      </w:r>
      <w:r w:rsidR="00467B0E">
        <w:rPr>
          <w:b/>
          <w:color w:val="333333"/>
        </w:rPr>
        <w:t>Фиделиной Дарьи</w:t>
      </w:r>
      <w:r w:rsidR="00467B0E" w:rsidRPr="00197218">
        <w:rPr>
          <w:b/>
          <w:color w:val="333333"/>
        </w:rPr>
        <w:t xml:space="preserve"> Александровн</w:t>
      </w:r>
      <w:r w:rsidR="00467B0E">
        <w:rPr>
          <w:b/>
          <w:color w:val="333333"/>
        </w:rPr>
        <w:t>ы</w:t>
      </w:r>
      <w:r w:rsidR="00467B0E" w:rsidRPr="005B45BD">
        <w:t xml:space="preserve"> (01.04.1989 г.р., место рождения: гор.</w:t>
      </w:r>
      <w:proofErr w:type="gramEnd"/>
      <w:r w:rsidR="00467B0E" w:rsidRPr="005B45BD">
        <w:t xml:space="preserve"> </w:t>
      </w:r>
      <w:proofErr w:type="gramStart"/>
      <w:r w:rsidR="00467B0E" w:rsidRPr="005B45BD">
        <w:t>Арзамас Горьковской обл., ИНН: 524308244211, СНИЛС: 167-877-179 41, адрес</w:t>
      </w:r>
      <w:r w:rsidR="00467B0E">
        <w:t xml:space="preserve">: </w:t>
      </w:r>
      <w:r w:rsidR="00467B0E" w:rsidRPr="005B45BD">
        <w:t>603062, Нижегородская область, г. Нижний Новгород, ул. 40 лет Октября, д.17А, кв.4)</w:t>
      </w:r>
      <w:r w:rsidR="00467B0E" w:rsidRPr="003663C8">
        <w:t xml:space="preserve"> </w:t>
      </w:r>
      <w:r w:rsidR="00467B0E" w:rsidRPr="006869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86905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в форме открытого аукциона (в форме открытого конкурса/посредством публичного предложения) вносит денежные средства в размере ___________ (___________________________) рублей </w:t>
      </w:r>
      <w:r w:rsidR="00931B5C" w:rsidRPr="00686905">
        <w:rPr>
          <w:rFonts w:ascii="Times New Roman" w:hAnsi="Times New Roman" w:cs="Times New Roman"/>
          <w:bCs/>
          <w:sz w:val="24"/>
          <w:szCs w:val="24"/>
        </w:rPr>
        <w:t>по реквизитам специального счета должника для оплаты  задатков:</w:t>
      </w:r>
      <w:proofErr w:type="gramEnd"/>
      <w:r w:rsidR="003E2EA1" w:rsidRPr="00686905">
        <w:rPr>
          <w:rFonts w:ascii="Times New Roman" w:hAnsi="Times New Roman" w:cs="Times New Roman"/>
          <w:color w:val="000099"/>
          <w:sz w:val="24"/>
          <w:szCs w:val="24"/>
        </w:rPr>
        <w:t xml:space="preserve"> </w:t>
      </w:r>
      <w:r w:rsidR="00793B0D" w:rsidRPr="00686905">
        <w:rPr>
          <w:rFonts w:ascii="Times New Roman" w:hAnsi="Times New Roman" w:cs="Times New Roman"/>
          <w:color w:val="000000"/>
          <w:sz w:val="24"/>
          <w:szCs w:val="24"/>
        </w:rPr>
        <w:t xml:space="preserve">Получатель: </w:t>
      </w:r>
      <w:r w:rsidR="00467B0E" w:rsidRPr="00EA0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Фиделина Дарья Александровна</w:t>
      </w:r>
      <w:r w:rsidR="00793B0D" w:rsidRPr="00686905">
        <w:rPr>
          <w:rFonts w:ascii="Times New Roman" w:hAnsi="Times New Roman" w:cs="Times New Roman"/>
          <w:sz w:val="24"/>
          <w:szCs w:val="24"/>
        </w:rPr>
        <w:t>,</w:t>
      </w:r>
      <w:r w:rsidR="00793B0D" w:rsidRPr="006869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793B0D" w:rsidRPr="00686905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793B0D" w:rsidRPr="0068690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93B0D" w:rsidRPr="00686905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793B0D" w:rsidRPr="00686905">
        <w:rPr>
          <w:rFonts w:ascii="Times New Roman" w:hAnsi="Times New Roman" w:cs="Times New Roman"/>
          <w:sz w:val="24"/>
          <w:szCs w:val="24"/>
        </w:rPr>
        <w:t xml:space="preserve">  </w:t>
      </w:r>
      <w:r w:rsidR="00467B0E" w:rsidRPr="00EA0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40817810250225282889</w:t>
      </w:r>
      <w:r w:rsidR="00793B0D" w:rsidRPr="006869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93B0D" w:rsidRPr="00686905">
        <w:rPr>
          <w:rFonts w:ascii="Times New Roman" w:hAnsi="Times New Roman" w:cs="Times New Roman"/>
          <w:color w:val="000000"/>
          <w:sz w:val="24"/>
          <w:szCs w:val="24"/>
        </w:rPr>
        <w:t>ФИЛИАЛ "ЦЕНТРАЛЬНЫЙ" ПАО "СОВКОМБАНК"</w:t>
      </w:r>
      <w:r w:rsidR="00793B0D" w:rsidRPr="00686905">
        <w:rPr>
          <w:rFonts w:ascii="Times New Roman" w:hAnsi="Times New Roman" w:cs="Times New Roman"/>
          <w:color w:val="2C2D2E"/>
          <w:sz w:val="24"/>
          <w:szCs w:val="24"/>
        </w:rPr>
        <w:t xml:space="preserve"> , </w:t>
      </w:r>
      <w:r w:rsidR="00793B0D" w:rsidRPr="00686905">
        <w:rPr>
          <w:rFonts w:ascii="Times New Roman" w:hAnsi="Times New Roman" w:cs="Times New Roman"/>
          <w:color w:val="000000"/>
          <w:sz w:val="24"/>
          <w:szCs w:val="24"/>
        </w:rPr>
        <w:t>633011, РОССИЙСКАЯ ФЕДЕРАЦИЯ, НОВОСИБИРСКАЯ ОБЛ,</w:t>
      </w:r>
      <w:r w:rsidR="00793B0D" w:rsidRPr="00686905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793B0D" w:rsidRPr="00686905">
        <w:rPr>
          <w:rFonts w:ascii="Times New Roman" w:hAnsi="Times New Roman" w:cs="Times New Roman"/>
          <w:color w:val="000000"/>
          <w:sz w:val="24"/>
          <w:szCs w:val="24"/>
        </w:rPr>
        <w:t>БЕРДСК Г, ПОПОВА УЛ, 11 Телефон: </w:t>
      </w:r>
      <w:r w:rsidR="00793B0D" w:rsidRPr="00686905">
        <w:rPr>
          <w:rStyle w:val="js-phone-numbermrcssattr"/>
          <w:rFonts w:ascii="Times New Roman" w:hAnsi="Times New Roman" w:cs="Times New Roman"/>
          <w:color w:val="000000"/>
          <w:sz w:val="24"/>
          <w:szCs w:val="24"/>
        </w:rPr>
        <w:t>8-800-100-00-06</w:t>
      </w:r>
      <w:r w:rsidR="00793B0D" w:rsidRPr="00686905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793B0D" w:rsidRPr="00686905">
        <w:rPr>
          <w:rFonts w:ascii="Times New Roman" w:hAnsi="Times New Roman" w:cs="Times New Roman"/>
          <w:color w:val="000000"/>
          <w:sz w:val="24"/>
          <w:szCs w:val="24"/>
        </w:rPr>
        <w:t>БИК 045004763 ИНН 4401116480 ОГРН 1144400000425</w:t>
      </w:r>
      <w:r w:rsidR="00793B0D" w:rsidRPr="00686905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proofErr w:type="spellStart"/>
      <w:r w:rsidR="00793B0D" w:rsidRPr="00686905">
        <w:rPr>
          <w:rFonts w:ascii="Times New Roman" w:hAnsi="Times New Roman" w:cs="Times New Roman"/>
          <w:color w:val="000000"/>
          <w:sz w:val="24"/>
          <w:szCs w:val="24"/>
        </w:rPr>
        <w:t>Корр</w:t>
      </w:r>
      <w:proofErr w:type="spellEnd"/>
      <w:r w:rsidR="00793B0D" w:rsidRPr="00686905">
        <w:rPr>
          <w:rFonts w:ascii="Times New Roman" w:hAnsi="Times New Roman" w:cs="Times New Roman"/>
          <w:color w:val="000000"/>
          <w:sz w:val="24"/>
          <w:szCs w:val="24"/>
        </w:rPr>
        <w:t>/счет 30101810150040000763</w:t>
      </w:r>
      <w:r w:rsidR="00793B0D" w:rsidRPr="00686905">
        <w:rPr>
          <w:rFonts w:ascii="Times New Roman" w:hAnsi="Times New Roman" w:cs="Times New Roman"/>
          <w:color w:val="2C2D2E"/>
          <w:sz w:val="24"/>
          <w:szCs w:val="24"/>
        </w:rPr>
        <w:t xml:space="preserve"> </w:t>
      </w:r>
      <w:r w:rsidR="00793B0D" w:rsidRPr="00686905">
        <w:rPr>
          <w:rFonts w:ascii="Times New Roman" w:hAnsi="Times New Roman" w:cs="Times New Roman"/>
          <w:color w:val="000000"/>
          <w:sz w:val="24"/>
          <w:szCs w:val="24"/>
        </w:rPr>
        <w:t>КПП 54454300</w:t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, далее – «задаток», а </w:t>
      </w:r>
      <w:r w:rsidR="00793B0D">
        <w:rPr>
          <w:rStyle w:val="msg"/>
          <w:rFonts w:ascii="Times New Roman" w:hAnsi="Times New Roman" w:cs="Times New Roman"/>
          <w:color w:val="000000"/>
          <w:sz w:val="24"/>
          <w:szCs w:val="24"/>
        </w:rPr>
        <w:t>финансовый управляющий</w:t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принимает задаток.</w:t>
      </w:r>
    </w:p>
    <w:p w:rsidR="00467B0E" w:rsidRPr="00467B0E" w:rsidRDefault="00E7792D" w:rsidP="00467B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1.2.Задаток вносится Заявителем в счет обеспечения исполнения обязательства, по оплате продаваемого на торгах Имущества, а именно: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199"/>
      </w:tblGrid>
      <w:tr w:rsidR="00467B0E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3199" w:type="dxa"/>
          </w:tcPr>
          <w:p w:rsidR="00467B0E" w:rsidRDefault="00467B0E">
            <w:pPr>
              <w:pStyle w:val="Default"/>
              <w:rPr>
                <w:sz w:val="22"/>
                <w:szCs w:val="22"/>
              </w:rPr>
            </w:pPr>
            <w:r>
              <w:t xml:space="preserve">  Автомобиль </w:t>
            </w:r>
            <w:proofErr w:type="spellStart"/>
            <w:r>
              <w:rPr>
                <w:sz w:val="22"/>
                <w:szCs w:val="22"/>
              </w:rPr>
              <w:t>Renault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Kaptur</w:t>
            </w:r>
            <w:proofErr w:type="spellEnd"/>
            <w:r>
              <w:rPr>
                <w:sz w:val="22"/>
                <w:szCs w:val="22"/>
              </w:rPr>
              <w:t>, 2020 года выпуска</w:t>
            </w:r>
            <w:r w:rsidRPr="00467B0E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VIN</w:t>
            </w:r>
            <w:r w:rsidRPr="00467B0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X7LASRA1966509182 </w:t>
            </w:r>
          </w:p>
        </w:tc>
      </w:tr>
    </w:tbl>
    <w:p w:rsidR="00931B5C" w:rsidRPr="000B3CCF" w:rsidRDefault="002917EB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="00E7792D"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7792D"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7792D"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2. Передача денежных средств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2.1 Денежные средства, указанные в п.1 настоящего договора, должны быть зачислены на расчетный счет  Организатора торгов не позднее даты подачи заявки </w:t>
      </w:r>
      <w:r w:rsidR="003E2EA1">
        <w:rPr>
          <w:rStyle w:val="msg"/>
          <w:rFonts w:ascii="Times New Roman" w:hAnsi="Times New Roman" w:cs="Times New Roman"/>
          <w:color w:val="000000"/>
          <w:sz w:val="24"/>
          <w:szCs w:val="24"/>
        </w:rPr>
        <w:t>в соответствии с объявлением о проведении торгов</w:t>
      </w:r>
      <w:r w:rsidR="00793B0D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и в срок обеспечивающий поступление задатка к моменту окончания приема заявок.</w:t>
      </w: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2.2. Организатор торгов обязуется возвратить сумму задатка Заявителю в установленных настоящим Договором случаях, в соответствии с п. 3 настоящего Договора.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2.3 Организатор торгов не несет ответственность за </w:t>
      </w:r>
      <w:proofErr w:type="spellStart"/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незачисление</w:t>
      </w:r>
      <w:proofErr w:type="spellEnd"/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возвращаемых Организатором торгов денежных средств («задатка») на имя Заявителя, если это вызвано недостоверностью представленных банковских данных Заявителем.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3. Возврат денежных средств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3.1.В случае если Заявитель не допущен на участие в торгах, Организатор торгов обязуется перечислить сумму на указанный Заявителем счет в течение 5 банковских дней с момента подписания протокола приема заявок.</w:t>
      </w:r>
    </w:p>
    <w:p w:rsidR="003E2EA1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3.2. В случае признания Заявителя победителем электронных торгов, в форме открытого аукциона (в форме открытого конкурса/посредством публичного предложения), </w:t>
      </w:r>
      <w:r w:rsidR="00793B0D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или если Заявитель является единственным участником торгов, </w:t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задаток, перечисленный на ра</w:t>
      </w:r>
      <w:r w:rsidR="003E2EA1">
        <w:rPr>
          <w:rStyle w:val="msg"/>
          <w:rFonts w:ascii="Times New Roman" w:hAnsi="Times New Roman" w:cs="Times New Roman"/>
          <w:color w:val="000000"/>
          <w:sz w:val="24"/>
          <w:szCs w:val="24"/>
        </w:rPr>
        <w:t>счетный счет</w:t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, подлежит зачету в счет оплаты по договору купли-продажи, заключаемому по итогам проведенных торгов</w:t>
      </w:r>
      <w:r w:rsidR="003E2EA1">
        <w:rPr>
          <w:rStyle w:val="msg"/>
          <w:rFonts w:ascii="Times New Roman" w:hAnsi="Times New Roman" w:cs="Times New Roman"/>
          <w:color w:val="000000"/>
          <w:sz w:val="24"/>
          <w:szCs w:val="24"/>
        </w:rPr>
        <w:t>.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3.3. В случае отзыва Заявителем в установленном порядке заявки на участие в торгах, Организатор торгов обязуется перечислить сумму задатка в течение пяти банковских дней </w:t>
      </w:r>
      <w:proofErr w:type="gramStart"/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с даты получения</w:t>
      </w:r>
      <w:proofErr w:type="gramEnd"/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письменного уведомления Заявителем Организатора торгов об отзыве заявки.</w:t>
      </w: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3.4. В случае если Заявитель, признанный победителем торгов,</w:t>
      </w:r>
      <w:r w:rsidR="00793B0D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или единственный участник торгов,</w:t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уклоняется от заключения Договора купли-продажи в течение 5 (пяти) дней </w:t>
      </w:r>
      <w:proofErr w:type="gramStart"/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с даты утверждения</w:t>
      </w:r>
      <w:proofErr w:type="gramEnd"/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протокола о подведении итогов электронных торгов в форме открытого аукциона (в форме открытого конкурса/посредством публичного предложения), сумма Задатка ему не возвращается.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4. Расторжение договора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Договор</w:t>
      </w:r>
      <w:proofErr w:type="gramEnd"/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может быть расторгнут в порядке и по основаниям, предусмотренным действующим законодательством.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5. Порядок разрешения споров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5.1.В случае возникновения между сторонами спора, он подлежит урегулированию путем непосредственных переговоров Организатора торгов и Заявителя.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5.2. Если спор между сторонами не будет урегулирован, то он подлежит разрешению в порядке, предусмотренном действующим законодательством</w:t>
      </w:r>
      <w:r w:rsidR="000B3CCF"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 xml:space="preserve"> в суде Нижегородской области.</w:t>
      </w: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6. Дополнительные условия</w:t>
      </w:r>
    </w:p>
    <w:p w:rsidR="00931B5C" w:rsidRPr="000B3CCF" w:rsidRDefault="00E7792D" w:rsidP="00931B5C">
      <w:pPr>
        <w:spacing w:after="0" w:line="240" w:lineRule="auto"/>
        <w:jc w:val="both"/>
        <w:rPr>
          <w:rStyle w:val="msg"/>
          <w:rFonts w:ascii="Times New Roman" w:hAnsi="Times New Roman" w:cs="Times New Roman"/>
          <w:color w:val="000000"/>
          <w:sz w:val="24"/>
          <w:szCs w:val="24"/>
        </w:rPr>
      </w:pP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6.1. Условия настоящего договора могут быть изменены по соглашению сторон и в письменной форме.</w:t>
      </w: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6.2. Настоящий договор составлен в двух экземплярах, имеющих одинаковую юридическую силу, по одному для каждой из сторон. Один экземпляр передается Заявителю, другой хранится у Организатора торгов.</w:t>
      </w:r>
    </w:p>
    <w:p w:rsidR="00CD4E7E" w:rsidRPr="000B3CCF" w:rsidRDefault="00E7792D" w:rsidP="00931B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3CC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3CCF">
        <w:rPr>
          <w:rStyle w:val="msg"/>
          <w:rFonts w:ascii="Times New Roman" w:hAnsi="Times New Roman" w:cs="Times New Roman"/>
          <w:color w:val="000000"/>
          <w:sz w:val="24"/>
          <w:szCs w:val="24"/>
        </w:rPr>
        <w:t>Адреса и банковские реквизиты сторон:</w:t>
      </w:r>
    </w:p>
    <w:tbl>
      <w:tblPr>
        <w:tblW w:w="8729" w:type="dxa"/>
        <w:tblInd w:w="250" w:type="dxa"/>
        <w:tblLayout w:type="fixed"/>
        <w:tblLook w:val="0000"/>
      </w:tblPr>
      <w:tblGrid>
        <w:gridCol w:w="4358"/>
        <w:gridCol w:w="4371"/>
      </w:tblGrid>
      <w:tr w:rsidR="00CD4E7E" w:rsidRPr="00686905" w:rsidTr="00CD4E7E">
        <w:tc>
          <w:tcPr>
            <w:tcW w:w="4358" w:type="dxa"/>
          </w:tcPr>
          <w:p w:rsidR="00931B5C" w:rsidRPr="00686905" w:rsidRDefault="00931B5C" w:rsidP="00686905">
            <w:pPr>
              <w:spacing w:after="0" w:line="240" w:lineRule="auto"/>
              <w:ind w:firstLine="29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4E7E" w:rsidRPr="00686905" w:rsidRDefault="00CD4E7E" w:rsidP="00686905">
            <w:pPr>
              <w:spacing w:after="0" w:line="240" w:lineRule="auto"/>
              <w:ind w:firstLine="29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05">
              <w:rPr>
                <w:rFonts w:ascii="Times New Roman" w:hAnsi="Times New Roman" w:cs="Times New Roman"/>
                <w:b/>
                <w:sz w:val="24"/>
                <w:szCs w:val="24"/>
              </w:rPr>
              <w:t>«Организатор торгов»</w:t>
            </w:r>
          </w:p>
          <w:p w:rsidR="00075B89" w:rsidRPr="00686905" w:rsidRDefault="00075B89" w:rsidP="006869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3B0D" w:rsidRPr="00686905" w:rsidRDefault="00793B0D" w:rsidP="00686905">
            <w:pPr>
              <w:spacing w:after="0" w:line="240" w:lineRule="auto"/>
              <w:ind w:firstLine="2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6869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Финансовый управляющий </w:t>
            </w:r>
            <w:r w:rsidR="00467B0E">
              <w:rPr>
                <w:b/>
                <w:color w:val="333333"/>
              </w:rPr>
              <w:t>Фиделиной Дарьи</w:t>
            </w:r>
            <w:r w:rsidR="00467B0E" w:rsidRPr="00197218">
              <w:rPr>
                <w:b/>
                <w:color w:val="333333"/>
              </w:rPr>
              <w:t xml:space="preserve"> Александровн</w:t>
            </w:r>
            <w:r w:rsidR="00467B0E">
              <w:rPr>
                <w:b/>
                <w:color w:val="333333"/>
              </w:rPr>
              <w:t>ы</w:t>
            </w:r>
            <w:r w:rsidR="00467B0E" w:rsidRPr="005B45BD">
              <w:t xml:space="preserve"> (01.04.1989 г.р., место рождения: гор.</w:t>
            </w:r>
            <w:proofErr w:type="gramEnd"/>
            <w:r w:rsidR="00467B0E" w:rsidRPr="005B45BD">
              <w:t xml:space="preserve"> </w:t>
            </w:r>
            <w:proofErr w:type="gramStart"/>
            <w:r w:rsidR="00467B0E" w:rsidRPr="005B45BD">
              <w:t>Арзамас Горьковской обл., ИНН: 524308244211, СНИЛС: 167-877-179 41, адрес</w:t>
            </w:r>
            <w:r w:rsidR="00467B0E">
              <w:t xml:space="preserve">: </w:t>
            </w:r>
            <w:r w:rsidR="00467B0E" w:rsidRPr="005B45BD">
              <w:t>603062, Нижегородская область, г. Нижний Новгород, ул. 40 лет Октября, д.17А, кв.4</w:t>
            </w:r>
            <w:r w:rsidR="00467B0E">
              <w:t xml:space="preserve"> </w:t>
            </w:r>
            <w:proofErr w:type="spellStart"/>
            <w:r w:rsidRPr="00686905">
              <w:rPr>
                <w:rFonts w:ascii="Times New Roman" w:hAnsi="Times New Roman" w:cs="Times New Roman"/>
                <w:bCs/>
                <w:sz w:val="24"/>
                <w:szCs w:val="24"/>
              </w:rPr>
              <w:t>Слепов</w:t>
            </w:r>
            <w:proofErr w:type="spellEnd"/>
            <w:r w:rsidRPr="006869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Сергей Иванович, </w:t>
            </w:r>
            <w:proofErr w:type="gramEnd"/>
          </w:p>
          <w:p w:rsidR="00793B0D" w:rsidRPr="00686905" w:rsidRDefault="00793B0D" w:rsidP="00686905">
            <w:pPr>
              <w:spacing w:after="0" w:line="240" w:lineRule="auto"/>
              <w:ind w:firstLine="2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3B0D" w:rsidRPr="00686905" w:rsidRDefault="00793B0D" w:rsidP="00686905">
            <w:pPr>
              <w:spacing w:after="0" w:line="240" w:lineRule="auto"/>
              <w:ind w:firstLine="2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D4E7E" w:rsidRPr="00686905" w:rsidRDefault="00CD4E7E" w:rsidP="00686905">
            <w:pPr>
              <w:spacing w:after="0" w:line="240" w:lineRule="auto"/>
              <w:ind w:firstLine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905">
              <w:rPr>
                <w:rFonts w:ascii="Times New Roman" w:hAnsi="Times New Roman" w:cs="Times New Roman"/>
                <w:sz w:val="24"/>
                <w:szCs w:val="24"/>
              </w:rPr>
              <w:t>___________________ /</w:t>
            </w:r>
            <w:proofErr w:type="spellStart"/>
            <w:r w:rsidR="002917EB" w:rsidRPr="00686905">
              <w:rPr>
                <w:rFonts w:ascii="Times New Roman" w:hAnsi="Times New Roman" w:cs="Times New Roman"/>
                <w:sz w:val="24"/>
                <w:szCs w:val="24"/>
              </w:rPr>
              <w:t>Слепов</w:t>
            </w:r>
            <w:proofErr w:type="spellEnd"/>
            <w:r w:rsidR="002917EB" w:rsidRPr="00686905"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  <w:r w:rsidRPr="00686905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</w:tc>
        <w:tc>
          <w:tcPr>
            <w:tcW w:w="4371" w:type="dxa"/>
          </w:tcPr>
          <w:p w:rsidR="00931B5C" w:rsidRPr="00686905" w:rsidRDefault="00931B5C" w:rsidP="00686905">
            <w:pPr>
              <w:spacing w:after="0" w:line="240" w:lineRule="auto"/>
              <w:ind w:firstLine="61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4E7E" w:rsidRPr="00686905" w:rsidRDefault="00CD4E7E" w:rsidP="00686905">
            <w:pPr>
              <w:spacing w:after="0" w:line="240" w:lineRule="auto"/>
              <w:ind w:firstLine="61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«Заявитель»  </w:t>
            </w:r>
          </w:p>
          <w:p w:rsidR="00CD4E7E" w:rsidRPr="00686905" w:rsidRDefault="00CD4E7E" w:rsidP="00686905">
            <w:pPr>
              <w:spacing w:after="0" w:line="240" w:lineRule="auto"/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7E" w:rsidRPr="00686905" w:rsidRDefault="00CD4E7E" w:rsidP="006869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9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_________________</w:t>
            </w:r>
          </w:p>
          <w:p w:rsidR="00CD4E7E" w:rsidRPr="00686905" w:rsidRDefault="00CD4E7E" w:rsidP="00686905">
            <w:pPr>
              <w:spacing w:after="0" w:line="240" w:lineRule="auto"/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7E" w:rsidRPr="00686905" w:rsidRDefault="00CD4E7E" w:rsidP="006869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6905">
              <w:rPr>
                <w:rFonts w:ascii="Times New Roman" w:hAnsi="Times New Roman" w:cs="Times New Roman"/>
                <w:sz w:val="24"/>
                <w:szCs w:val="24"/>
              </w:rPr>
              <w:t xml:space="preserve">        __________________</w:t>
            </w:r>
          </w:p>
          <w:p w:rsidR="00CD4E7E" w:rsidRPr="00686905" w:rsidRDefault="00CD4E7E" w:rsidP="00686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7E" w:rsidRPr="00686905" w:rsidRDefault="00CD4E7E" w:rsidP="00686905">
            <w:pPr>
              <w:spacing w:after="0" w:line="240" w:lineRule="auto"/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7E" w:rsidRPr="00686905" w:rsidRDefault="00CD4E7E" w:rsidP="00686905">
            <w:pPr>
              <w:spacing w:after="0" w:line="240" w:lineRule="auto"/>
              <w:ind w:firstLine="6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4E7E" w:rsidRPr="00686905" w:rsidRDefault="00686905" w:rsidP="00686905">
            <w:pPr>
              <w:spacing w:after="0" w:line="240" w:lineRule="auto"/>
              <w:ind w:left="354" w:hanging="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D4E7E" w:rsidRPr="00686905">
              <w:rPr>
                <w:rFonts w:ascii="Times New Roman" w:hAnsi="Times New Roman" w:cs="Times New Roman"/>
                <w:sz w:val="24"/>
                <w:szCs w:val="24"/>
              </w:rPr>
              <w:t>___________________/___________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E7792D" w:rsidRPr="00075B89" w:rsidRDefault="00E7792D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E7792D" w:rsidRPr="00075B89" w:rsidSect="00691A39">
      <w:pgSz w:w="11906" w:h="16838"/>
      <w:pgMar w:top="1134" w:right="851" w:bottom="1134" w:left="1134" w:header="720" w:footer="720" w:gutter="0"/>
      <w:cols w:space="72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7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691A39"/>
    <w:rsid w:val="00075B89"/>
    <w:rsid w:val="000B3CCF"/>
    <w:rsid w:val="000F28B0"/>
    <w:rsid w:val="001024BC"/>
    <w:rsid w:val="00197218"/>
    <w:rsid w:val="002917EB"/>
    <w:rsid w:val="002F2099"/>
    <w:rsid w:val="003E2EA1"/>
    <w:rsid w:val="00467B0E"/>
    <w:rsid w:val="005E79D4"/>
    <w:rsid w:val="00612843"/>
    <w:rsid w:val="00686905"/>
    <w:rsid w:val="00691A39"/>
    <w:rsid w:val="00793B0D"/>
    <w:rsid w:val="007B7299"/>
    <w:rsid w:val="008A7B5F"/>
    <w:rsid w:val="00931B5C"/>
    <w:rsid w:val="00963D47"/>
    <w:rsid w:val="00B933CC"/>
    <w:rsid w:val="00BC3C04"/>
    <w:rsid w:val="00CC0635"/>
    <w:rsid w:val="00CD4E7E"/>
    <w:rsid w:val="00D072BC"/>
    <w:rsid w:val="00D606BE"/>
    <w:rsid w:val="00DA1F99"/>
    <w:rsid w:val="00E7792D"/>
    <w:rsid w:val="00F85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B5F"/>
    <w:pPr>
      <w:suppressAutoHyphens/>
      <w:spacing w:after="200" w:line="276" w:lineRule="auto"/>
    </w:pPr>
    <w:rPr>
      <w:rFonts w:ascii="Calibri" w:eastAsia="SimSun" w:hAnsi="Calibri" w:cs="font173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8A7B5F"/>
  </w:style>
  <w:style w:type="character" w:customStyle="1" w:styleId="msg">
    <w:name w:val="msg"/>
    <w:basedOn w:val="1"/>
    <w:rsid w:val="008A7B5F"/>
  </w:style>
  <w:style w:type="paragraph" w:customStyle="1" w:styleId="a3">
    <w:name w:val="Заголовок"/>
    <w:basedOn w:val="a"/>
    <w:next w:val="a4"/>
    <w:rsid w:val="008A7B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8A7B5F"/>
    <w:pPr>
      <w:spacing w:after="120"/>
    </w:pPr>
  </w:style>
  <w:style w:type="paragraph" w:styleId="a5">
    <w:name w:val="List"/>
    <w:basedOn w:val="a4"/>
    <w:rsid w:val="008A7B5F"/>
    <w:rPr>
      <w:rFonts w:cs="Mangal"/>
    </w:rPr>
  </w:style>
  <w:style w:type="paragraph" w:customStyle="1" w:styleId="10">
    <w:name w:val="Название1"/>
    <w:basedOn w:val="a"/>
    <w:rsid w:val="008A7B5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8A7B5F"/>
    <w:pPr>
      <w:suppressLineNumbers/>
    </w:pPr>
    <w:rPr>
      <w:rFonts w:cs="Mangal"/>
    </w:rPr>
  </w:style>
  <w:style w:type="character" w:styleId="a6">
    <w:name w:val="Hyperlink"/>
    <w:rsid w:val="00793B0D"/>
    <w:rPr>
      <w:color w:val="0000FF"/>
      <w:u w:val="single"/>
    </w:rPr>
  </w:style>
  <w:style w:type="character" w:customStyle="1" w:styleId="js-phone-numbermrcssattr">
    <w:name w:val="js-phone-number_mr_css_attr"/>
    <w:basedOn w:val="a0"/>
    <w:rsid w:val="00793B0D"/>
  </w:style>
  <w:style w:type="paragraph" w:customStyle="1" w:styleId="Default">
    <w:name w:val="Default"/>
    <w:rsid w:val="00467B0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lepov_s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5244</CharactersWithSpaces>
  <SharedDoc>false</SharedDoc>
  <HLinks>
    <vt:vector size="6" baseType="variant">
      <vt:variant>
        <vt:i4>7471212</vt:i4>
      </vt:variant>
      <vt:variant>
        <vt:i4>0</vt:i4>
      </vt:variant>
      <vt:variant>
        <vt:i4>0</vt:i4>
      </vt:variant>
      <vt:variant>
        <vt:i4>5</vt:i4>
      </vt:variant>
      <vt:variant>
        <vt:lpwstr>mailto:slepov_si@mail.ru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Slepov</cp:lastModifiedBy>
  <cp:revision>3</cp:revision>
  <cp:lastPrinted>1601-01-01T00:00:00Z</cp:lastPrinted>
  <dcterms:created xsi:type="dcterms:W3CDTF">2026-10-05T11:01:00Z</dcterms:created>
  <dcterms:modified xsi:type="dcterms:W3CDTF">2026-10-05T11:07:00Z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