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D6848" w:rsidRDefault="000D6848">
      <w:pPr>
        <w:pStyle w:val="a5"/>
        <w:rPr>
          <w:szCs w:val="24"/>
        </w:rPr>
      </w:pPr>
      <w:r>
        <w:rPr>
          <w:szCs w:val="24"/>
        </w:rPr>
        <w:t>ПРОЕКТ ДОГОВОРА  № __</w:t>
      </w:r>
    </w:p>
    <w:p w:rsidR="000D6848" w:rsidRDefault="000D684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купли-продажи  </w:t>
      </w:r>
    </w:p>
    <w:p w:rsidR="000D6848" w:rsidRDefault="000D6848">
      <w:pPr>
        <w:jc w:val="both"/>
        <w:rPr>
          <w:sz w:val="24"/>
          <w:szCs w:val="24"/>
        </w:rPr>
      </w:pP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C3B58">
        <w:rPr>
          <w:sz w:val="24"/>
          <w:szCs w:val="24"/>
        </w:rPr>
        <w:t xml:space="preserve">                                                                      </w:t>
      </w:r>
      <w:r>
        <w:rPr>
          <w:sz w:val="24"/>
          <w:szCs w:val="24"/>
        </w:rPr>
        <w:t xml:space="preserve"> _________20</w:t>
      </w:r>
      <w:r w:rsidR="003C4300">
        <w:rPr>
          <w:sz w:val="24"/>
          <w:szCs w:val="24"/>
        </w:rPr>
        <w:t>__</w:t>
      </w:r>
      <w:r>
        <w:rPr>
          <w:sz w:val="24"/>
          <w:szCs w:val="24"/>
        </w:rPr>
        <w:t xml:space="preserve"> г.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D6848" w:rsidRPr="003C4300" w:rsidRDefault="00112537">
      <w:pPr>
        <w:tabs>
          <w:tab w:val="left" w:pos="567"/>
          <w:tab w:val="left" w:pos="709"/>
        </w:tabs>
        <w:spacing w:line="276" w:lineRule="auto"/>
        <w:jc w:val="both"/>
        <w:rPr>
          <w:color w:val="000000"/>
          <w:sz w:val="24"/>
          <w:szCs w:val="24"/>
        </w:rPr>
      </w:pPr>
      <w:r w:rsidRPr="00437392">
        <w:rPr>
          <w:sz w:val="24"/>
          <w:szCs w:val="24"/>
        </w:rPr>
        <w:t>ООО "М3 ДЕВЕЛОПМЕНТ" </w:t>
      </w:r>
      <w:r w:rsidRPr="00437392">
        <w:rPr>
          <w:b/>
          <w:snapToGrid w:val="0"/>
          <w:sz w:val="24"/>
          <w:szCs w:val="24"/>
        </w:rPr>
        <w:t>,</w:t>
      </w:r>
      <w:r w:rsidRPr="00437392">
        <w:rPr>
          <w:snapToGrid w:val="0"/>
          <w:sz w:val="24"/>
          <w:szCs w:val="24"/>
        </w:rPr>
        <w:t xml:space="preserve">в лице </w:t>
      </w:r>
      <w:r w:rsidRPr="00437392">
        <w:rPr>
          <w:sz w:val="24"/>
          <w:szCs w:val="24"/>
        </w:rPr>
        <w:t>конкурсного управляющего Митряковича Дмитрия Константиновича,  действующего на основании Определения Арбитражного суда г. Москвы от 20.06.2025 г. по делу № А40-205090/20-36-346 «Б»</w:t>
      </w:r>
      <w:r w:rsidR="00A96FFC" w:rsidRPr="003C4300">
        <w:rPr>
          <w:color w:val="000000"/>
          <w:sz w:val="24"/>
          <w:szCs w:val="24"/>
        </w:rPr>
        <w:t>,</w:t>
      </w:r>
      <w:r w:rsidR="000D6848" w:rsidRPr="003C4300">
        <w:rPr>
          <w:color w:val="000000"/>
          <w:sz w:val="24"/>
          <w:szCs w:val="24"/>
        </w:rPr>
        <w:t xml:space="preserve"> протокола №___ от ___.___.20</w:t>
      </w:r>
      <w:r w:rsidR="003C4300" w:rsidRPr="003C4300">
        <w:rPr>
          <w:color w:val="000000"/>
          <w:sz w:val="24"/>
          <w:szCs w:val="24"/>
        </w:rPr>
        <w:t>__</w:t>
      </w:r>
      <w:r w:rsidR="000D6848" w:rsidRPr="003C4300">
        <w:rPr>
          <w:color w:val="000000"/>
          <w:sz w:val="24"/>
          <w:szCs w:val="24"/>
        </w:rPr>
        <w:t>г. о результатах торгов по продаже имущества</w:t>
      </w:r>
      <w:r w:rsidR="00F67B7C">
        <w:rPr>
          <w:color w:val="000000"/>
          <w:sz w:val="24"/>
          <w:szCs w:val="24"/>
        </w:rPr>
        <w:t xml:space="preserve"> </w:t>
      </w:r>
      <w:r w:rsidRPr="00437392">
        <w:rPr>
          <w:sz w:val="24"/>
          <w:szCs w:val="24"/>
        </w:rPr>
        <w:t>ООО "М3 ДЕВЕЛОПМЕНТ"</w:t>
      </w:r>
      <w:r w:rsidR="000D6848" w:rsidRPr="003C4300">
        <w:rPr>
          <w:color w:val="000000"/>
          <w:sz w:val="24"/>
          <w:szCs w:val="24"/>
        </w:rPr>
        <w:t>, именуем</w:t>
      </w:r>
      <w:r w:rsidR="00EA0438">
        <w:rPr>
          <w:color w:val="000000"/>
          <w:sz w:val="24"/>
          <w:szCs w:val="24"/>
        </w:rPr>
        <w:t>ый</w:t>
      </w:r>
      <w:r w:rsidR="000D6848" w:rsidRPr="003C4300">
        <w:rPr>
          <w:color w:val="000000"/>
          <w:sz w:val="24"/>
          <w:szCs w:val="24"/>
        </w:rPr>
        <w:t xml:space="preserve"> в дальнейшем </w:t>
      </w:r>
      <w:r w:rsidR="000D6848" w:rsidRPr="003C4300">
        <w:rPr>
          <w:b/>
          <w:color w:val="000000"/>
          <w:sz w:val="24"/>
          <w:szCs w:val="24"/>
        </w:rPr>
        <w:t>«Продавец»,</w:t>
      </w:r>
      <w:r w:rsidR="000D6848" w:rsidRPr="003C4300">
        <w:rPr>
          <w:color w:val="000000"/>
          <w:sz w:val="24"/>
          <w:szCs w:val="24"/>
        </w:rPr>
        <w:t xml:space="preserve"> с одной стороны и  </w:t>
      </w:r>
    </w:p>
    <w:p w:rsidR="000D6848" w:rsidRDefault="000D6848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__________________, в лице _________________________, действующ__  на основании _________</w:t>
      </w:r>
      <w:r>
        <w:rPr>
          <w:sz w:val="24"/>
          <w:szCs w:val="24"/>
        </w:rPr>
        <w:t xml:space="preserve">, именуем__ в дальнейшем </w:t>
      </w:r>
      <w:r>
        <w:rPr>
          <w:b/>
          <w:sz w:val="24"/>
          <w:szCs w:val="24"/>
        </w:rPr>
        <w:t>«Покупатель»</w:t>
      </w:r>
      <w:r>
        <w:rPr>
          <w:sz w:val="24"/>
          <w:szCs w:val="24"/>
        </w:rPr>
        <w:t>, с другой стороны, заключили настоящий договор о нижеследующем:</w:t>
      </w:r>
    </w:p>
    <w:p w:rsidR="000D6848" w:rsidRDefault="000D6848">
      <w:pPr>
        <w:jc w:val="both"/>
        <w:rPr>
          <w:sz w:val="24"/>
          <w:szCs w:val="24"/>
        </w:rPr>
      </w:pPr>
    </w:p>
    <w:p w:rsidR="000D6848" w:rsidRDefault="000D684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0D6848" w:rsidRDefault="000D6848">
      <w:pPr>
        <w:jc w:val="center"/>
        <w:rPr>
          <w:b/>
          <w:sz w:val="24"/>
          <w:szCs w:val="24"/>
        </w:rPr>
      </w:pPr>
    </w:p>
    <w:p w:rsidR="000D6848" w:rsidRDefault="000D6848" w:rsidP="009842A4">
      <w:pPr>
        <w:numPr>
          <w:ilvl w:val="1"/>
          <w:numId w:val="4"/>
        </w:numPr>
        <w:tabs>
          <w:tab w:val="left" w:pos="709"/>
        </w:tabs>
        <w:ind w:hanging="1440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</w:t>
      </w:r>
      <w:r>
        <w:rPr>
          <w:sz w:val="24"/>
          <w:szCs w:val="24"/>
        </w:rPr>
        <w:t xml:space="preserve"> обязуется передать в собственность, а Покупатель оплатить и принять, в соответствии с условиями настоящего договора:</w:t>
      </w:r>
    </w:p>
    <w:p w:rsidR="000D6848" w:rsidRDefault="000D6848">
      <w:pPr>
        <w:tabs>
          <w:tab w:val="left" w:pos="1099"/>
        </w:tabs>
        <w:ind w:left="390"/>
        <w:jc w:val="both"/>
        <w:rPr>
          <w:sz w:val="24"/>
          <w:szCs w:val="24"/>
        </w:rPr>
      </w:pPr>
      <w:bookmarkStart w:id="0" w:name="_GoBack"/>
      <w:bookmarkEnd w:id="0"/>
    </w:p>
    <w:p w:rsidR="009842A4" w:rsidRDefault="009842A4" w:rsidP="009842A4">
      <w:pPr>
        <w:pStyle w:val="a0"/>
        <w:rPr>
          <w:szCs w:val="24"/>
        </w:rPr>
      </w:pPr>
      <w:r>
        <w:rPr>
          <w:szCs w:val="24"/>
        </w:rPr>
        <w:t xml:space="preserve">1.2. Право собственности на имущество Продавца подтверждено ______________. </w:t>
      </w:r>
    </w:p>
    <w:p w:rsidR="007C3894" w:rsidRDefault="007C3894" w:rsidP="009842A4">
      <w:pPr>
        <w:pStyle w:val="a0"/>
        <w:rPr>
          <w:szCs w:val="24"/>
        </w:rPr>
      </w:pPr>
      <w:r>
        <w:rPr>
          <w:szCs w:val="24"/>
        </w:rPr>
        <w:t xml:space="preserve">1.3. </w:t>
      </w:r>
      <w:r w:rsidR="00311EB6">
        <w:t xml:space="preserve">Право собственности на недвижимое имущество зарегистрировано в Управлении </w:t>
      </w:r>
      <w:r w:rsidR="00311EB6" w:rsidRPr="00311EB6">
        <w:rPr>
          <w:szCs w:val="24"/>
        </w:rPr>
        <w:t>Федеральной службы государственной регистрации, кадастра и картографии по __________</w:t>
      </w:r>
    </w:p>
    <w:p w:rsidR="009842A4" w:rsidRPr="00311EB6" w:rsidRDefault="00EA0438" w:rsidP="005A461C">
      <w:pPr>
        <w:pStyle w:val="a0"/>
      </w:pPr>
      <w:r>
        <w:rPr>
          <w:szCs w:val="24"/>
        </w:rPr>
        <w:t>1.4.</w:t>
      </w:r>
      <w:r w:rsidR="009F237E" w:rsidRPr="00311EB6">
        <w:t xml:space="preserve">Указанное имущество должника </w:t>
      </w:r>
      <w:r w:rsidR="003275B4" w:rsidRPr="00311EB6">
        <w:t>свободно от прав третьих лиц, не находится под арестом  и не является предметом спора.</w:t>
      </w:r>
    </w:p>
    <w:p w:rsidR="009842A4" w:rsidRDefault="009842A4" w:rsidP="009842A4">
      <w:pPr>
        <w:pStyle w:val="a0"/>
        <w:rPr>
          <w:szCs w:val="24"/>
        </w:rPr>
      </w:pPr>
      <w:r w:rsidRPr="00311EB6">
        <w:rPr>
          <w:szCs w:val="24"/>
        </w:rPr>
        <w:t>1.</w:t>
      </w:r>
      <w:r w:rsidR="00F57068">
        <w:rPr>
          <w:szCs w:val="24"/>
        </w:rPr>
        <w:t>5</w:t>
      </w:r>
      <w:r w:rsidR="007C3894" w:rsidRPr="00311EB6">
        <w:rPr>
          <w:szCs w:val="24"/>
        </w:rPr>
        <w:t>.</w:t>
      </w:r>
      <w:r w:rsidRPr="00311EB6">
        <w:rPr>
          <w:szCs w:val="24"/>
        </w:rPr>
        <w:t xml:space="preserve"> Имущество приобретается</w:t>
      </w:r>
      <w:r>
        <w:rPr>
          <w:szCs w:val="24"/>
        </w:rPr>
        <w:t xml:space="preserve"> Покупателем на Торгах __________________________ в результате признания Покупателя победителем Торгов (Протокол о результатах проведения торгов  _______).</w:t>
      </w:r>
    </w:p>
    <w:p w:rsidR="000D6848" w:rsidRDefault="000D6848">
      <w:pPr>
        <w:pStyle w:val="a0"/>
        <w:rPr>
          <w:szCs w:val="24"/>
        </w:rPr>
      </w:pPr>
    </w:p>
    <w:p w:rsidR="000D6848" w:rsidRDefault="000D6848">
      <w:pPr>
        <w:pStyle w:val="a0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ДОГОВОРА</w:t>
      </w:r>
    </w:p>
    <w:p w:rsidR="000D6848" w:rsidRDefault="000D6848">
      <w:pPr>
        <w:pStyle w:val="a0"/>
        <w:rPr>
          <w:b/>
          <w:szCs w:val="24"/>
        </w:rPr>
      </w:pP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>2.1. Цена договора составляет  _______ (___________) рублей __ копеек. (НДС не облагается).</w:t>
      </w: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>2.2. Сумма задатка в размере _________ (_______________) рублей __ копеек, без НДС, внесенная Покупателем, засчитывается в счет оплаты стоимости имущества с момента подписания настоящего Договора.</w:t>
      </w:r>
    </w:p>
    <w:p w:rsidR="000D6848" w:rsidRDefault="000D6848">
      <w:pPr>
        <w:pStyle w:val="a0"/>
        <w:rPr>
          <w:szCs w:val="24"/>
        </w:rPr>
      </w:pPr>
    </w:p>
    <w:p w:rsidR="000D6848" w:rsidRDefault="000D6848">
      <w:pPr>
        <w:pStyle w:val="a0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0D6848" w:rsidRDefault="000D6848">
      <w:pPr>
        <w:pStyle w:val="a0"/>
        <w:jc w:val="center"/>
        <w:rPr>
          <w:b/>
          <w:szCs w:val="24"/>
        </w:rPr>
      </w:pP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 xml:space="preserve">3.1. </w:t>
      </w:r>
      <w:r>
        <w:rPr>
          <w:b/>
          <w:szCs w:val="24"/>
        </w:rPr>
        <w:t xml:space="preserve">Покупатель </w:t>
      </w:r>
      <w:r>
        <w:rPr>
          <w:szCs w:val="24"/>
        </w:rPr>
        <w:t>обязуется полностью оплатить стоимость имущества, указанную в ст. 2 договора, в течение 30 дней с момента подписания настоящего Договора.</w:t>
      </w:r>
    </w:p>
    <w:p w:rsidR="000D6848" w:rsidRDefault="000D6848">
      <w:pPr>
        <w:ind w:right="-81"/>
        <w:jc w:val="both"/>
        <w:rPr>
          <w:sz w:val="24"/>
          <w:szCs w:val="24"/>
        </w:rPr>
      </w:pPr>
      <w:r>
        <w:rPr>
          <w:sz w:val="24"/>
          <w:szCs w:val="24"/>
        </w:rPr>
        <w:t>3.2. В случае отказа Покупателя от оплаты полной стоимости Имущества сумма задатка ему не возвращается.</w:t>
      </w: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 xml:space="preserve">3.3 Обязательства </w:t>
      </w:r>
      <w:r>
        <w:rPr>
          <w:b/>
          <w:szCs w:val="24"/>
        </w:rPr>
        <w:t>Покупателя</w:t>
      </w:r>
      <w:r>
        <w:rPr>
          <w:szCs w:val="24"/>
        </w:rPr>
        <w:t xml:space="preserve"> по оплате стоимости имущества считаются выполненными после поступления денежных средств на расчетный счет </w:t>
      </w:r>
      <w:r>
        <w:rPr>
          <w:b/>
          <w:szCs w:val="24"/>
        </w:rPr>
        <w:t xml:space="preserve">Продавца </w:t>
      </w:r>
      <w:r>
        <w:rPr>
          <w:szCs w:val="24"/>
        </w:rPr>
        <w:t>в полном объеме.</w:t>
      </w: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 xml:space="preserve">3.4. Все расходы по оформлению прав на </w:t>
      </w:r>
      <w:r w:rsidR="00A96FFC">
        <w:rPr>
          <w:szCs w:val="24"/>
        </w:rPr>
        <w:t>приобретае</w:t>
      </w:r>
      <w:r>
        <w:rPr>
          <w:szCs w:val="24"/>
        </w:rPr>
        <w:t xml:space="preserve">мое имущество несет Покупатель. </w:t>
      </w:r>
    </w:p>
    <w:p w:rsidR="000D6848" w:rsidRDefault="000D6848">
      <w:pPr>
        <w:pStyle w:val="a0"/>
        <w:rPr>
          <w:szCs w:val="24"/>
        </w:rPr>
      </w:pPr>
    </w:p>
    <w:p w:rsidR="000D6848" w:rsidRDefault="000D6848">
      <w:pPr>
        <w:pStyle w:val="a0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0D6848" w:rsidRDefault="000D6848">
      <w:pPr>
        <w:pStyle w:val="a0"/>
        <w:jc w:val="center"/>
        <w:rPr>
          <w:b/>
          <w:szCs w:val="24"/>
        </w:rPr>
      </w:pPr>
    </w:p>
    <w:p w:rsidR="000D6848" w:rsidRDefault="000D6848">
      <w:pPr>
        <w:pStyle w:val="21"/>
        <w:rPr>
          <w:sz w:val="24"/>
          <w:szCs w:val="24"/>
        </w:rPr>
      </w:pPr>
      <w:r>
        <w:rPr>
          <w:sz w:val="24"/>
          <w:szCs w:val="24"/>
        </w:rPr>
        <w:t xml:space="preserve">4.1. Передача имущества в собственность от </w:t>
      </w:r>
      <w:r>
        <w:rPr>
          <w:b/>
          <w:sz w:val="24"/>
          <w:szCs w:val="24"/>
        </w:rPr>
        <w:t>Продавца</w:t>
      </w:r>
      <w:r>
        <w:rPr>
          <w:sz w:val="24"/>
          <w:szCs w:val="24"/>
        </w:rPr>
        <w:t xml:space="preserve"> к </w:t>
      </w:r>
      <w:r>
        <w:rPr>
          <w:b/>
          <w:sz w:val="24"/>
          <w:szCs w:val="24"/>
        </w:rPr>
        <w:t>Покупателю</w:t>
      </w:r>
      <w:r>
        <w:rPr>
          <w:sz w:val="24"/>
          <w:szCs w:val="24"/>
        </w:rPr>
        <w:t xml:space="preserve"> оформляется актом приема-передачи в течение 5-ти дней с момента полной оплаты стоимости договора.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С даты подписания передаточного акта ответственность за сохранность имущества, ровно как риск случайной порчи или гибели имущества несет </w:t>
      </w: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 xml:space="preserve">. Обязательства </w:t>
      </w:r>
      <w:r>
        <w:rPr>
          <w:b/>
          <w:sz w:val="24"/>
          <w:szCs w:val="24"/>
        </w:rPr>
        <w:t>Продавца</w:t>
      </w:r>
      <w:r>
        <w:rPr>
          <w:sz w:val="24"/>
          <w:szCs w:val="24"/>
        </w:rPr>
        <w:t>передать имущество считается исполненным после подписания сторонами акта приема-передачи имущества.</w:t>
      </w:r>
    </w:p>
    <w:p w:rsidR="000D6848" w:rsidRDefault="000D6848">
      <w:pPr>
        <w:jc w:val="both"/>
        <w:rPr>
          <w:sz w:val="24"/>
          <w:szCs w:val="24"/>
        </w:rPr>
      </w:pPr>
    </w:p>
    <w:p w:rsidR="000D6848" w:rsidRDefault="000D6848">
      <w:pPr>
        <w:pStyle w:val="21"/>
        <w:jc w:val="center"/>
        <w:rPr>
          <w:b/>
          <w:sz w:val="24"/>
          <w:szCs w:val="24"/>
        </w:rPr>
      </w:pPr>
    </w:p>
    <w:p w:rsidR="000D6848" w:rsidRDefault="000D6848">
      <w:pPr>
        <w:pStyle w:val="21"/>
        <w:jc w:val="center"/>
        <w:rPr>
          <w:b/>
          <w:sz w:val="24"/>
          <w:szCs w:val="24"/>
        </w:rPr>
      </w:pPr>
    </w:p>
    <w:p w:rsidR="000D6848" w:rsidRDefault="000D6848">
      <w:pPr>
        <w:pStyle w:val="21"/>
        <w:jc w:val="center"/>
        <w:rPr>
          <w:b/>
          <w:sz w:val="24"/>
          <w:szCs w:val="24"/>
        </w:rPr>
      </w:pPr>
    </w:p>
    <w:p w:rsidR="000D6848" w:rsidRDefault="000D6848">
      <w:pPr>
        <w:pStyle w:val="2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5.ВОЗНИКНОВЕНИЕ ПРАВА СОБСТВЕННОСТИ</w:t>
      </w:r>
    </w:p>
    <w:p w:rsidR="000D6848" w:rsidRDefault="000D6848">
      <w:pPr>
        <w:pStyle w:val="21"/>
        <w:rPr>
          <w:b/>
          <w:sz w:val="24"/>
          <w:szCs w:val="24"/>
        </w:rPr>
      </w:pPr>
    </w:p>
    <w:p w:rsidR="000D6848" w:rsidRDefault="000D6848">
      <w:pPr>
        <w:pStyle w:val="21"/>
        <w:rPr>
          <w:sz w:val="24"/>
          <w:szCs w:val="24"/>
        </w:rPr>
      </w:pPr>
      <w:r>
        <w:rPr>
          <w:sz w:val="24"/>
          <w:szCs w:val="24"/>
        </w:rPr>
        <w:t>5.1. Настоящий договор является основанием для регистрации перехода права собственности на имущество.</w:t>
      </w:r>
    </w:p>
    <w:p w:rsidR="000D6848" w:rsidRDefault="000D6848">
      <w:pPr>
        <w:pStyle w:val="21"/>
        <w:rPr>
          <w:sz w:val="24"/>
          <w:szCs w:val="24"/>
        </w:rPr>
      </w:pPr>
      <w:r>
        <w:rPr>
          <w:sz w:val="24"/>
          <w:szCs w:val="24"/>
        </w:rPr>
        <w:t xml:space="preserve">5.2. Расходы по оформлению государственной регистрации перехода права собственности от </w:t>
      </w:r>
      <w:r>
        <w:rPr>
          <w:b/>
          <w:sz w:val="24"/>
          <w:szCs w:val="24"/>
        </w:rPr>
        <w:t>Продавца</w:t>
      </w:r>
      <w:r>
        <w:rPr>
          <w:sz w:val="24"/>
          <w:szCs w:val="24"/>
        </w:rPr>
        <w:t xml:space="preserve">  к </w:t>
      </w:r>
      <w:r>
        <w:rPr>
          <w:b/>
          <w:sz w:val="24"/>
          <w:szCs w:val="24"/>
        </w:rPr>
        <w:t>Покупателю</w:t>
      </w:r>
      <w:r>
        <w:rPr>
          <w:sz w:val="24"/>
          <w:szCs w:val="24"/>
        </w:rPr>
        <w:t xml:space="preserve"> несет </w:t>
      </w: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.</w:t>
      </w:r>
    </w:p>
    <w:p w:rsidR="000D6848" w:rsidRDefault="000D6848">
      <w:pPr>
        <w:jc w:val="both"/>
        <w:rPr>
          <w:sz w:val="24"/>
          <w:szCs w:val="24"/>
        </w:rPr>
      </w:pPr>
    </w:p>
    <w:p w:rsidR="000D6848" w:rsidRDefault="000D6848">
      <w:pPr>
        <w:pStyle w:val="a0"/>
        <w:jc w:val="center"/>
        <w:rPr>
          <w:b/>
          <w:szCs w:val="24"/>
        </w:rPr>
      </w:pPr>
      <w:r>
        <w:rPr>
          <w:b/>
          <w:szCs w:val="24"/>
        </w:rPr>
        <w:t>6.ОТВЕТСТВЕННОСТЬ СТОРОН</w:t>
      </w:r>
    </w:p>
    <w:p w:rsidR="000D6848" w:rsidRDefault="000D6848">
      <w:pPr>
        <w:pStyle w:val="a0"/>
        <w:jc w:val="center"/>
        <w:rPr>
          <w:b/>
          <w:szCs w:val="24"/>
        </w:rPr>
      </w:pP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>6.1.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0D6848" w:rsidRDefault="000D6848">
      <w:pPr>
        <w:pStyle w:val="a0"/>
        <w:rPr>
          <w:szCs w:val="24"/>
        </w:rPr>
      </w:pPr>
    </w:p>
    <w:p w:rsidR="000D6848" w:rsidRDefault="000D6848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7. </w:t>
      </w:r>
      <w:r>
        <w:rPr>
          <w:b/>
          <w:sz w:val="24"/>
          <w:szCs w:val="24"/>
        </w:rPr>
        <w:t>ПОРЯДОК РАЗРЕШЕНИЯ СПОРОВ</w:t>
      </w:r>
    </w:p>
    <w:p w:rsidR="000D6848" w:rsidRDefault="000D6848">
      <w:pPr>
        <w:jc w:val="center"/>
        <w:rPr>
          <w:b/>
          <w:sz w:val="24"/>
          <w:szCs w:val="24"/>
        </w:rPr>
      </w:pPr>
    </w:p>
    <w:p w:rsidR="000D6848" w:rsidRDefault="000D6848">
      <w:pPr>
        <w:pStyle w:val="a0"/>
        <w:rPr>
          <w:szCs w:val="24"/>
        </w:rPr>
      </w:pPr>
      <w:r>
        <w:rPr>
          <w:szCs w:val="24"/>
        </w:rPr>
        <w:t>7.1.  Споры и разногласия, которые могут возникнуть   при   исполнении  настоящего договора,  разрешаются путем переговоров между сторонами.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>7.2. В случае невозможности разрешения споров путем переговоров стороны после реализации  предусмотренной законодательством и настоящим договором процедуры досудебного урегулирования разногласий, передают их на рассмотрение в суд в соответствии с действующим законодательством.</w:t>
      </w:r>
    </w:p>
    <w:p w:rsidR="000D6848" w:rsidRDefault="000D6848">
      <w:pPr>
        <w:jc w:val="both"/>
        <w:rPr>
          <w:sz w:val="24"/>
          <w:szCs w:val="24"/>
        </w:rPr>
      </w:pPr>
    </w:p>
    <w:p w:rsidR="000D6848" w:rsidRDefault="000D6848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8.</w:t>
      </w:r>
      <w:r>
        <w:rPr>
          <w:b/>
          <w:sz w:val="24"/>
          <w:szCs w:val="24"/>
        </w:rPr>
        <w:t xml:space="preserve"> ЗАКЛЮЧИТЕЛЬНОЕ ПОЛОЖЕНИЕ</w:t>
      </w:r>
    </w:p>
    <w:p w:rsidR="000D6848" w:rsidRDefault="000D6848">
      <w:pPr>
        <w:jc w:val="both"/>
        <w:rPr>
          <w:sz w:val="24"/>
          <w:szCs w:val="24"/>
        </w:rPr>
      </w:pPr>
    </w:p>
    <w:p w:rsidR="000D6848" w:rsidRDefault="000D6848">
      <w:pPr>
        <w:pStyle w:val="21"/>
        <w:rPr>
          <w:sz w:val="24"/>
          <w:szCs w:val="24"/>
        </w:rPr>
      </w:pPr>
      <w:r>
        <w:rPr>
          <w:sz w:val="24"/>
          <w:szCs w:val="24"/>
        </w:rPr>
        <w:t>8.1. Подписанный сторонами договор считается заключенным и вступает в силу с момента его подписания сторонами.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>8.2.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>8.3. При неисполнении  обязательств по оплате имущества в  срок определенный п. 3.1. договора, договор считается незаключенным, в этом случае права и обязанности сторон по договору считаются не наступившими.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>8.4.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0D6848" w:rsidRDefault="000D6848">
      <w:pPr>
        <w:jc w:val="both"/>
        <w:rPr>
          <w:sz w:val="24"/>
          <w:szCs w:val="24"/>
        </w:rPr>
      </w:pPr>
      <w:r>
        <w:rPr>
          <w:sz w:val="24"/>
          <w:szCs w:val="24"/>
        </w:rPr>
        <w:t>8.5.  Настоящий договор составлен в трех экземплярах, имеющих равную юридическую силу,по одному для каждой из сторон и один для предоставления в регистрирующий орган.</w:t>
      </w:r>
    </w:p>
    <w:p w:rsidR="000D6848" w:rsidRDefault="000D6848">
      <w:pPr>
        <w:jc w:val="both"/>
        <w:rPr>
          <w:sz w:val="24"/>
          <w:szCs w:val="24"/>
        </w:rPr>
      </w:pPr>
    </w:p>
    <w:p w:rsidR="000D6848" w:rsidRDefault="000D6848">
      <w:pPr>
        <w:jc w:val="both"/>
        <w:rPr>
          <w:b/>
          <w:sz w:val="24"/>
          <w:szCs w:val="24"/>
        </w:rPr>
      </w:pPr>
    </w:p>
    <w:p w:rsidR="000D6848" w:rsidRDefault="000D684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9. ЮРИДИЧЕСКИЕ АДРЕСА И РЕКВИЗИТЫ СТОРОН</w:t>
      </w:r>
    </w:p>
    <w:p w:rsidR="000D6848" w:rsidRDefault="000D6848">
      <w:pPr>
        <w:pStyle w:val="1"/>
        <w:rPr>
          <w:i/>
          <w:szCs w:val="24"/>
        </w:rPr>
      </w:pPr>
    </w:p>
    <w:p w:rsidR="000D6848" w:rsidRDefault="000D6848">
      <w:pPr>
        <w:pStyle w:val="a0"/>
        <w:rPr>
          <w:b/>
          <w:szCs w:val="24"/>
        </w:rPr>
      </w:pPr>
      <w:r>
        <w:rPr>
          <w:b/>
          <w:szCs w:val="24"/>
        </w:rPr>
        <w:t xml:space="preserve"> Продавец:</w:t>
      </w:r>
    </w:p>
    <w:p w:rsidR="00F67B7C" w:rsidRPr="00112537" w:rsidRDefault="00112537" w:rsidP="00F67B7C">
      <w:pPr>
        <w:shd w:val="clear" w:color="auto" w:fill="FFFFFF" w:themeFill="background1"/>
        <w:jc w:val="both"/>
        <w:rPr>
          <w:color w:val="000000" w:themeColor="text1"/>
          <w:sz w:val="24"/>
          <w:szCs w:val="24"/>
          <w:shd w:val="clear" w:color="auto" w:fill="FFFFFF" w:themeFill="background1"/>
        </w:rPr>
      </w:pPr>
      <w:r w:rsidRPr="00112537">
        <w:rPr>
          <w:sz w:val="24"/>
          <w:szCs w:val="24"/>
        </w:rPr>
        <w:t>ООО "М3 ДЕВЕЛОПМЕНТ"</w:t>
      </w:r>
      <w:r w:rsidR="00F67B7C" w:rsidRPr="00112537">
        <w:rPr>
          <w:color w:val="000000" w:themeColor="text1"/>
          <w:sz w:val="24"/>
          <w:szCs w:val="24"/>
          <w:shd w:val="clear" w:color="auto" w:fill="FFFFFF" w:themeFill="background1"/>
        </w:rPr>
        <w:t xml:space="preserve">, </w:t>
      </w:r>
      <w:r w:rsidRPr="00112537">
        <w:rPr>
          <w:sz w:val="24"/>
          <w:szCs w:val="24"/>
        </w:rPr>
        <w:t>ИНН: 7729743293, КПП: 772901001</w:t>
      </w:r>
    </w:p>
    <w:p w:rsidR="00F67B7C" w:rsidRPr="00112537" w:rsidRDefault="00112537" w:rsidP="00F67B7C">
      <w:pPr>
        <w:jc w:val="both"/>
        <w:rPr>
          <w:color w:val="000000" w:themeColor="text1"/>
          <w:sz w:val="24"/>
          <w:szCs w:val="24"/>
          <w:shd w:val="clear" w:color="auto" w:fill="FFFFFF" w:themeFill="background1"/>
        </w:rPr>
      </w:pPr>
      <w:r w:rsidRPr="00112537">
        <w:rPr>
          <w:sz w:val="24"/>
          <w:szCs w:val="24"/>
        </w:rPr>
        <w:t>119633, г. Москва, Боровское шоссе, д. 18, к. 3, помещ. 1Н</w:t>
      </w:r>
    </w:p>
    <w:p w:rsidR="00F67B7C" w:rsidRPr="00112537" w:rsidRDefault="00112537" w:rsidP="00F67B7C">
      <w:pPr>
        <w:jc w:val="both"/>
        <w:rPr>
          <w:rStyle w:val="wmi-callto"/>
          <w:sz w:val="24"/>
          <w:szCs w:val="24"/>
          <w:shd w:val="clear" w:color="auto" w:fill="FFFFFF" w:themeFill="background1"/>
        </w:rPr>
      </w:pPr>
      <w:r w:rsidRPr="00112537">
        <w:rPr>
          <w:sz w:val="24"/>
          <w:szCs w:val="24"/>
        </w:rPr>
        <w:t xml:space="preserve">40702810212030585818 в Филиале «Корпоративный» ПАО «Совкомбанк», г. Москва, БИК </w:t>
      </w:r>
      <w:r w:rsidRPr="00112537">
        <w:rPr>
          <w:rStyle w:val="ab"/>
          <w:b w:val="0"/>
          <w:sz w:val="24"/>
          <w:szCs w:val="24"/>
        </w:rPr>
        <w:t>044525360</w:t>
      </w:r>
      <w:r w:rsidRPr="00112537">
        <w:rPr>
          <w:b/>
          <w:sz w:val="24"/>
          <w:szCs w:val="24"/>
        </w:rPr>
        <w:t>,</w:t>
      </w:r>
      <w:r w:rsidRPr="00112537">
        <w:rPr>
          <w:sz w:val="24"/>
          <w:szCs w:val="24"/>
        </w:rPr>
        <w:t xml:space="preserve"> к/сч 30101810445250000360</w:t>
      </w:r>
    </w:p>
    <w:p w:rsidR="006E070B" w:rsidRPr="005A461C" w:rsidRDefault="00F53910" w:rsidP="005A461C">
      <w:pPr>
        <w:jc w:val="both"/>
        <w:rPr>
          <w:color w:val="000000"/>
          <w:sz w:val="24"/>
          <w:szCs w:val="24"/>
        </w:rPr>
      </w:pPr>
      <w:r w:rsidRPr="005A461C">
        <w:rPr>
          <w:color w:val="000000"/>
          <w:sz w:val="24"/>
          <w:szCs w:val="24"/>
        </w:rPr>
        <w:br/>
      </w:r>
    </w:p>
    <w:p w:rsidR="000D6848" w:rsidRDefault="000D6848">
      <w:pPr>
        <w:spacing w:line="276" w:lineRule="auto"/>
        <w:jc w:val="both"/>
        <w:rPr>
          <w:sz w:val="24"/>
          <w:szCs w:val="24"/>
        </w:rPr>
      </w:pPr>
    </w:p>
    <w:p w:rsidR="000D6848" w:rsidRDefault="000D6848">
      <w:pPr>
        <w:jc w:val="both"/>
        <w:rPr>
          <w:sz w:val="24"/>
          <w:szCs w:val="24"/>
        </w:rPr>
      </w:pPr>
    </w:p>
    <w:p w:rsidR="000D6848" w:rsidRDefault="000D684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Покупатель:  </w:t>
      </w:r>
    </w:p>
    <w:p w:rsidR="000D6848" w:rsidRDefault="000D6848">
      <w:pPr>
        <w:ind w:left="360"/>
        <w:jc w:val="center"/>
        <w:rPr>
          <w:b/>
          <w:sz w:val="24"/>
          <w:szCs w:val="24"/>
        </w:rPr>
      </w:pPr>
    </w:p>
    <w:p w:rsidR="000D6848" w:rsidRDefault="000D6848">
      <w:pPr>
        <w:ind w:left="360"/>
        <w:jc w:val="center"/>
        <w:rPr>
          <w:b/>
          <w:sz w:val="24"/>
          <w:szCs w:val="24"/>
        </w:rPr>
      </w:pPr>
    </w:p>
    <w:p w:rsidR="000D6848" w:rsidRDefault="000D6848">
      <w:pPr>
        <w:ind w:left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ПОДПИСИ    СТОРОН</w:t>
      </w:r>
    </w:p>
    <w:p w:rsidR="000D6848" w:rsidRDefault="000D6848">
      <w:pPr>
        <w:ind w:left="360"/>
        <w:jc w:val="both"/>
        <w:rPr>
          <w:b/>
          <w:sz w:val="24"/>
          <w:szCs w:val="24"/>
        </w:rPr>
      </w:pPr>
    </w:p>
    <w:p w:rsidR="000D6848" w:rsidRDefault="000D6848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Продавец:                                                           Покупатель:</w:t>
      </w:r>
    </w:p>
    <w:p w:rsidR="000D6848" w:rsidRDefault="000D6848">
      <w:pPr>
        <w:ind w:left="360"/>
        <w:jc w:val="both"/>
        <w:rPr>
          <w:b/>
          <w:sz w:val="24"/>
          <w:szCs w:val="24"/>
        </w:rPr>
      </w:pPr>
    </w:p>
    <w:p w:rsidR="000D6848" w:rsidRDefault="000D6848" w:rsidP="00E10F03">
      <w:pPr>
        <w:pStyle w:val="a5"/>
        <w:jc w:val="left"/>
        <w:rPr>
          <w:szCs w:val="24"/>
        </w:rPr>
      </w:pPr>
      <w:r>
        <w:rPr>
          <w:szCs w:val="24"/>
        </w:rPr>
        <w:t xml:space="preserve">_____________ </w:t>
      </w:r>
      <w:r w:rsidRPr="00EA0438">
        <w:rPr>
          <w:rFonts w:ascii="Times New Roman" w:hAnsi="Times New Roman" w:cs="Times New Roman"/>
          <w:szCs w:val="24"/>
        </w:rPr>
        <w:t>/</w:t>
      </w:r>
      <w:r w:rsidR="00F67B7C">
        <w:rPr>
          <w:rFonts w:ascii="Times New Roman" w:hAnsi="Times New Roman" w:cs="Times New Roman"/>
          <w:color w:val="000000"/>
          <w:szCs w:val="24"/>
        </w:rPr>
        <w:t>Митрякович Д.К.</w:t>
      </w:r>
      <w:r w:rsidRPr="00EA0438">
        <w:rPr>
          <w:rFonts w:ascii="Times New Roman" w:hAnsi="Times New Roman" w:cs="Times New Roman"/>
          <w:szCs w:val="24"/>
        </w:rPr>
        <w:t>/</w:t>
      </w:r>
      <w:r>
        <w:rPr>
          <w:szCs w:val="24"/>
        </w:rPr>
        <w:t xml:space="preserve">        _______________  /__________________/ </w:t>
      </w:r>
    </w:p>
    <w:p w:rsidR="000D6848" w:rsidRDefault="000D6848">
      <w:pPr>
        <w:pStyle w:val="a5"/>
        <w:jc w:val="both"/>
        <w:rPr>
          <w:szCs w:val="24"/>
        </w:rPr>
      </w:pPr>
      <w:r>
        <w:rPr>
          <w:szCs w:val="24"/>
        </w:rPr>
        <w:t>м.п.                                   м.п.</w:t>
      </w:r>
    </w:p>
    <w:sectPr w:rsidR="000D6848" w:rsidSect="005561FD">
      <w:headerReference w:type="even" r:id="rId7"/>
      <w:headerReference w:type="default" r:id="rId8"/>
      <w:headerReference w:type="first" r:id="rId9"/>
      <w:footnotePr>
        <w:pos w:val="beneathText"/>
      </w:footnotePr>
      <w:pgSz w:w="11905" w:h="16837"/>
      <w:pgMar w:top="993" w:right="851" w:bottom="709" w:left="1134" w:header="720" w:footer="720" w:gutter="0"/>
      <w:cols w:space="720"/>
      <w:docGrid w:linePitch="240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53FF" w:rsidRDefault="004E53FF">
      <w:r>
        <w:separator/>
      </w:r>
    </w:p>
  </w:endnote>
  <w:endnote w:type="continuationSeparator" w:id="1">
    <w:p w:rsidR="004E53FF" w:rsidRDefault="004E53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53FF" w:rsidRDefault="004E53FF">
      <w:r>
        <w:separator/>
      </w:r>
    </w:p>
  </w:footnote>
  <w:footnote w:type="continuationSeparator" w:id="1">
    <w:p w:rsidR="004E53FF" w:rsidRDefault="004E53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48" w:rsidRDefault="00A24058">
    <w:pPr>
      <w:pStyle w:val="a7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69.3pt;margin-top:.05pt;width:283.4pt;height:11.5pt;z-index:251658240;mso-wrap-distance-left:-.05pt;mso-wrap-distance-right:-.05pt;mso-position-horizontal-relative:page" stroked="f">
          <v:fill color2="black"/>
          <v:textbox inset="0,0,0,0">
            <w:txbxContent>
              <w:p w:rsidR="000D6848" w:rsidRDefault="00A24058">
                <w:pPr>
                  <w:pStyle w:val="a7"/>
                </w:pPr>
                <w:r>
                  <w:fldChar w:fldCharType="begin"/>
                </w:r>
                <w:r w:rsidR="006E5768">
                  <w:instrText xml:space="preserve"> PAGE </w:instrText>
                </w:r>
                <w:r>
                  <w:fldChar w:fldCharType="separate"/>
                </w:r>
                <w:r w:rsidR="00705651"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48" w:rsidRDefault="00A24058">
    <w:pPr>
      <w:pStyle w:val="a7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3pt;margin-top:.05pt;width:283.4pt;height:11.5pt;z-index:251657216;mso-wrap-distance-left:-.05pt;mso-wrap-distance-right:-.05pt;mso-position-horizontal-relative:page" stroked="f">
          <v:fill color2="black"/>
          <v:textbox inset="0,0,0,0">
            <w:txbxContent>
              <w:p w:rsidR="000D6848" w:rsidRDefault="00A24058">
                <w:pPr>
                  <w:pStyle w:val="a7"/>
                </w:pPr>
                <w:r>
                  <w:fldChar w:fldCharType="begin"/>
                </w:r>
                <w:r w:rsidR="006E5768">
                  <w:instrText xml:space="preserve"> PAGE </w:instrText>
                </w:r>
                <w:r>
                  <w:fldChar w:fldCharType="separate"/>
                </w:r>
                <w:r w:rsidR="00112537">
                  <w:rPr>
                    <w:noProof/>
                  </w:rPr>
                  <w:t>1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48" w:rsidRDefault="000D6848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50F501E5"/>
    <w:multiLevelType w:val="multilevel"/>
    <w:tmpl w:val="69E86A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3">
    <w:nsid w:val="5185105A"/>
    <w:multiLevelType w:val="multilevel"/>
    <w:tmpl w:val="29C4B3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embedSystemFonts/>
  <w:stylePaneFormatFilter w:val="3F01"/>
  <w:defaultTabStop w:val="709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8194"/>
    <o:shapelayout v:ext="edit">
      <o:idmap v:ext="edit" data="2"/>
    </o:shapelayout>
  </w:hdrShapeDefaults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0D5658"/>
    <w:rsid w:val="00060966"/>
    <w:rsid w:val="00077B04"/>
    <w:rsid w:val="000977F2"/>
    <w:rsid w:val="000D5658"/>
    <w:rsid w:val="000D6848"/>
    <w:rsid w:val="00112537"/>
    <w:rsid w:val="00191B16"/>
    <w:rsid w:val="00311EB6"/>
    <w:rsid w:val="003275B4"/>
    <w:rsid w:val="0033367C"/>
    <w:rsid w:val="00361271"/>
    <w:rsid w:val="003C4300"/>
    <w:rsid w:val="004C77F8"/>
    <w:rsid w:val="004D5C53"/>
    <w:rsid w:val="004E53FF"/>
    <w:rsid w:val="004F15C7"/>
    <w:rsid w:val="005561FD"/>
    <w:rsid w:val="005A461C"/>
    <w:rsid w:val="006E070B"/>
    <w:rsid w:val="006E5768"/>
    <w:rsid w:val="006F022A"/>
    <w:rsid w:val="00705651"/>
    <w:rsid w:val="0076139D"/>
    <w:rsid w:val="007C3894"/>
    <w:rsid w:val="008208FE"/>
    <w:rsid w:val="00847B1F"/>
    <w:rsid w:val="00863211"/>
    <w:rsid w:val="008D37CE"/>
    <w:rsid w:val="009059C0"/>
    <w:rsid w:val="009842A4"/>
    <w:rsid w:val="009C102B"/>
    <w:rsid w:val="009E19AE"/>
    <w:rsid w:val="009F237E"/>
    <w:rsid w:val="00A24058"/>
    <w:rsid w:val="00A42C20"/>
    <w:rsid w:val="00A5321A"/>
    <w:rsid w:val="00A55A45"/>
    <w:rsid w:val="00A96FFC"/>
    <w:rsid w:val="00AC7E5F"/>
    <w:rsid w:val="00B03EA6"/>
    <w:rsid w:val="00B360F0"/>
    <w:rsid w:val="00BC1A9A"/>
    <w:rsid w:val="00C354E2"/>
    <w:rsid w:val="00D05560"/>
    <w:rsid w:val="00D35178"/>
    <w:rsid w:val="00D873A6"/>
    <w:rsid w:val="00DB7903"/>
    <w:rsid w:val="00DD1689"/>
    <w:rsid w:val="00E10F03"/>
    <w:rsid w:val="00E13071"/>
    <w:rsid w:val="00E21950"/>
    <w:rsid w:val="00E341EE"/>
    <w:rsid w:val="00EA0438"/>
    <w:rsid w:val="00EB19B1"/>
    <w:rsid w:val="00ED0EF9"/>
    <w:rsid w:val="00F53910"/>
    <w:rsid w:val="00F57068"/>
    <w:rsid w:val="00F67B7C"/>
    <w:rsid w:val="00FC3B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61FD"/>
    <w:pPr>
      <w:suppressAutoHyphens/>
    </w:pPr>
    <w:rPr>
      <w:kern w:val="1"/>
      <w:lang w:eastAsia="ar-SA"/>
    </w:rPr>
  </w:style>
  <w:style w:type="paragraph" w:styleId="1">
    <w:name w:val="heading 1"/>
    <w:next w:val="a0"/>
    <w:qFormat/>
    <w:rsid w:val="005561FD"/>
    <w:pPr>
      <w:keepNext/>
      <w:widowControl w:val="0"/>
      <w:numPr>
        <w:numId w:val="1"/>
      </w:numPr>
      <w:suppressAutoHyphens/>
      <w:jc w:val="both"/>
      <w:outlineLvl w:val="0"/>
    </w:pPr>
    <w:rPr>
      <w:kern w:val="1"/>
      <w:sz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сновной шрифт абзаца1"/>
    <w:rsid w:val="005561FD"/>
  </w:style>
  <w:style w:type="character" w:customStyle="1" w:styleId="11">
    <w:name w:val="Номер страницы1"/>
    <w:rsid w:val="005561FD"/>
  </w:style>
  <w:style w:type="character" w:styleId="a4">
    <w:name w:val="Hyperlink"/>
    <w:rsid w:val="005561FD"/>
    <w:rPr>
      <w:color w:val="0000FF"/>
      <w:u w:val="single"/>
    </w:rPr>
  </w:style>
  <w:style w:type="paragraph" w:customStyle="1" w:styleId="a5">
    <w:name w:val="Заголовок"/>
    <w:next w:val="a0"/>
    <w:rsid w:val="005561FD"/>
    <w:pPr>
      <w:keepNext/>
      <w:widowControl w:val="0"/>
      <w:suppressAutoHyphens/>
      <w:spacing w:before="240" w:after="120"/>
      <w:jc w:val="center"/>
    </w:pPr>
    <w:rPr>
      <w:rFonts w:ascii="Arial" w:eastAsia="Lucida Sans Unicode" w:hAnsi="Arial" w:cs="Tahoma"/>
      <w:kern w:val="1"/>
      <w:sz w:val="24"/>
      <w:szCs w:val="28"/>
      <w:lang w:eastAsia="ar-SA"/>
    </w:rPr>
  </w:style>
  <w:style w:type="paragraph" w:styleId="a0">
    <w:name w:val="Body Text"/>
    <w:rsid w:val="005561FD"/>
    <w:pPr>
      <w:widowControl w:val="0"/>
      <w:suppressAutoHyphens/>
      <w:jc w:val="both"/>
    </w:pPr>
    <w:rPr>
      <w:kern w:val="1"/>
      <w:sz w:val="24"/>
      <w:lang w:eastAsia="ar-SA"/>
    </w:rPr>
  </w:style>
  <w:style w:type="paragraph" w:styleId="a6">
    <w:name w:val="List"/>
    <w:basedOn w:val="a0"/>
    <w:rsid w:val="005561FD"/>
    <w:rPr>
      <w:rFonts w:cs="Tahoma"/>
    </w:rPr>
  </w:style>
  <w:style w:type="paragraph" w:customStyle="1" w:styleId="12">
    <w:name w:val="Название1"/>
    <w:basedOn w:val="a"/>
    <w:rsid w:val="005561F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rsid w:val="005561FD"/>
    <w:pPr>
      <w:suppressLineNumbers/>
    </w:pPr>
    <w:rPr>
      <w:rFonts w:cs="Tahoma"/>
    </w:rPr>
  </w:style>
  <w:style w:type="paragraph" w:styleId="a7">
    <w:name w:val="header"/>
    <w:rsid w:val="005561FD"/>
    <w:pPr>
      <w:widowControl w:val="0"/>
      <w:suppressLineNumbers/>
      <w:tabs>
        <w:tab w:val="center" w:pos="4153"/>
        <w:tab w:val="right" w:pos="8306"/>
      </w:tabs>
      <w:suppressAutoHyphens/>
    </w:pPr>
    <w:rPr>
      <w:kern w:val="1"/>
      <w:lang w:eastAsia="ar-SA"/>
    </w:rPr>
  </w:style>
  <w:style w:type="paragraph" w:styleId="a8">
    <w:name w:val="Subtitle"/>
    <w:next w:val="a0"/>
    <w:qFormat/>
    <w:rsid w:val="005561FD"/>
    <w:pPr>
      <w:suppressAutoHyphens/>
      <w:jc w:val="center"/>
    </w:pPr>
    <w:rPr>
      <w:rFonts w:ascii="Times New Roman CYR" w:hAnsi="Times New Roman CYR"/>
      <w:i/>
      <w:iCs/>
      <w:kern w:val="1"/>
      <w:sz w:val="24"/>
      <w:szCs w:val="28"/>
      <w:lang w:eastAsia="ar-SA"/>
    </w:rPr>
  </w:style>
  <w:style w:type="paragraph" w:customStyle="1" w:styleId="21">
    <w:name w:val="Основной текст 21"/>
    <w:rsid w:val="005561FD"/>
    <w:pPr>
      <w:widowControl w:val="0"/>
      <w:suppressAutoHyphens/>
      <w:jc w:val="both"/>
    </w:pPr>
    <w:rPr>
      <w:kern w:val="1"/>
      <w:sz w:val="22"/>
      <w:lang w:eastAsia="ar-SA"/>
    </w:rPr>
  </w:style>
  <w:style w:type="paragraph" w:customStyle="1" w:styleId="ConsPlusNonformat">
    <w:name w:val="ConsPlusNonformat"/>
    <w:rsid w:val="005561FD"/>
    <w:pPr>
      <w:suppressAutoHyphens/>
    </w:pPr>
    <w:rPr>
      <w:rFonts w:ascii="Courier New" w:hAnsi="Courier New" w:cs="Courier New"/>
      <w:kern w:val="1"/>
      <w:lang w:eastAsia="ar-SA"/>
    </w:rPr>
  </w:style>
  <w:style w:type="paragraph" w:customStyle="1" w:styleId="HTML1">
    <w:name w:val="Стандартный HTML1"/>
    <w:rsid w:val="005561FD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1"/>
      <w:lang w:eastAsia="ar-SA"/>
    </w:rPr>
  </w:style>
  <w:style w:type="paragraph" w:customStyle="1" w:styleId="a9">
    <w:name w:val="Знак Знак Знак Знак"/>
    <w:rsid w:val="005561FD"/>
    <w:pPr>
      <w:widowControl w:val="0"/>
      <w:suppressAutoHyphens/>
    </w:pPr>
    <w:rPr>
      <w:kern w:val="1"/>
      <w:lang w:eastAsia="ar-SA"/>
    </w:rPr>
  </w:style>
  <w:style w:type="paragraph" w:customStyle="1" w:styleId="aa">
    <w:name w:val="Содержимое врезки"/>
    <w:basedOn w:val="a0"/>
    <w:rsid w:val="005561FD"/>
  </w:style>
  <w:style w:type="character" w:customStyle="1" w:styleId="wmi-callto">
    <w:name w:val="wmi-callto"/>
    <w:basedOn w:val="a1"/>
    <w:rsid w:val="00847B1F"/>
  </w:style>
  <w:style w:type="paragraph" w:customStyle="1" w:styleId="western">
    <w:name w:val="western"/>
    <w:basedOn w:val="a"/>
    <w:rsid w:val="00A55A45"/>
    <w:pPr>
      <w:suppressAutoHyphens w:val="0"/>
      <w:spacing w:before="100" w:beforeAutospacing="1" w:after="100" w:afterAutospacing="1"/>
      <w:jc w:val="both"/>
    </w:pPr>
    <w:rPr>
      <w:kern w:val="0"/>
      <w:sz w:val="24"/>
      <w:szCs w:val="24"/>
      <w:lang w:eastAsia="ru-RU"/>
    </w:rPr>
  </w:style>
  <w:style w:type="character" w:customStyle="1" w:styleId="search-mark">
    <w:name w:val="search-mark"/>
    <w:basedOn w:val="a1"/>
    <w:rsid w:val="00F67B7C"/>
  </w:style>
  <w:style w:type="character" w:styleId="ab">
    <w:name w:val="Strong"/>
    <w:uiPriority w:val="22"/>
    <w:qFormat/>
    <w:rsid w:val="0011253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35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38-К</vt:lpstr>
    </vt:vector>
  </TitlesOfParts>
  <Company>home</Company>
  <LinksUpToDate>false</LinksUpToDate>
  <CharactersWithSpaces>4903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38-К</dc:title>
  <dc:creator>р</dc:creator>
  <cp:lastModifiedBy>ilmas ilmas</cp:lastModifiedBy>
  <cp:revision>3</cp:revision>
  <cp:lastPrinted>2005-01-01T00:18:00Z</cp:lastPrinted>
  <dcterms:created xsi:type="dcterms:W3CDTF">2026-02-12T22:04:00Z</dcterms:created>
  <dcterms:modified xsi:type="dcterms:W3CDTF">2026-09-17T19:43:00Z</dcterms:modified>
</cp:coreProperties>
</file>