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10789–ОАОФ/1/8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</w:t>
      </w:r>
      <w:r w:rsidRPr="00473013">
        <w:rPr>
          <w:rFonts w:eastAsia="Times New Roman"/>
        </w:rPr>
        <w:t>: Станок по резке и ламинации листа..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985 000.00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А43-29706/2023.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"НЗ "Профиль".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