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2D" w:rsidRPr="00686905" w:rsidRDefault="00E7792D" w:rsidP="0068690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6905">
        <w:rPr>
          <w:rStyle w:val="msg"/>
          <w:rFonts w:ascii="Times New Roman" w:hAnsi="Times New Roman" w:cs="Times New Roman"/>
          <w:b/>
          <w:color w:val="000000"/>
          <w:sz w:val="24"/>
          <w:szCs w:val="24"/>
        </w:rPr>
        <w:t>ДОГОВОР О ЗАДАТКЕ №</w:t>
      </w:r>
      <w:r w:rsidRPr="00686905">
        <w:rPr>
          <w:rStyle w:val="msg"/>
          <w:rFonts w:ascii="Times New Roman" w:hAnsi="Times New Roman" w:cs="Times New Roman"/>
          <w:sz w:val="24"/>
          <w:szCs w:val="24"/>
        </w:rPr>
        <w:br/>
      </w:r>
      <w:proofErr w:type="gramStart"/>
      <w:r w:rsid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. Нижний Новгород</w:t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691A39"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0635"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  «___»________________ 20---</w:t>
      </w:r>
      <w:r w:rsidR="002917EB"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-</w:t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г.</w:t>
      </w:r>
    </w:p>
    <w:p w:rsidR="00686905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68690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Финансовый управляющий </w:t>
      </w:r>
      <w:proofErr w:type="spellStart"/>
      <w:r w:rsidR="00793B0D" w:rsidRPr="00686905">
        <w:rPr>
          <w:rFonts w:ascii="Times New Roman" w:hAnsi="Times New Roman" w:cs="Times New Roman"/>
          <w:b/>
          <w:bCs/>
          <w:sz w:val="24"/>
          <w:szCs w:val="24"/>
        </w:rPr>
        <w:t>Подстрижен</w:t>
      </w:r>
      <w:r w:rsidR="00686905"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spellEnd"/>
      <w:r w:rsidR="00793B0D" w:rsidRPr="00686905">
        <w:rPr>
          <w:rFonts w:ascii="Times New Roman" w:hAnsi="Times New Roman" w:cs="Times New Roman"/>
          <w:b/>
          <w:bCs/>
          <w:sz w:val="24"/>
          <w:szCs w:val="24"/>
        </w:rPr>
        <w:t xml:space="preserve"> Кирилла Германовича</w:t>
      </w:r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sz w:val="24"/>
          <w:szCs w:val="24"/>
        </w:rPr>
        <w:t>(дата рождения: 05.10.1969, место рождения: гор.</w:t>
      </w:r>
      <w:proofErr w:type="gram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Приозёрск, Карагандинской обл.; адрес: 606480, Нижегородская обл. </w:t>
      </w:r>
      <w:proofErr w:type="spellStart"/>
      <w:r w:rsidR="00793B0D" w:rsidRPr="00686905">
        <w:rPr>
          <w:rFonts w:ascii="Times New Roman" w:hAnsi="Times New Roman" w:cs="Times New Roman"/>
          <w:sz w:val="24"/>
          <w:szCs w:val="24"/>
        </w:rPr>
        <w:t>Кстовский</w:t>
      </w:r>
      <w:proofErr w:type="spell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р-н, д. Крутая, ул. Приозерная, д. 16Д;</w:t>
      </w:r>
      <w:proofErr w:type="gram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3B0D" w:rsidRPr="00686905">
        <w:rPr>
          <w:rFonts w:ascii="Times New Roman" w:hAnsi="Times New Roman" w:cs="Times New Roman"/>
          <w:sz w:val="24"/>
          <w:szCs w:val="24"/>
        </w:rPr>
        <w:t>ИНН: 526110413022, СНИЛС: 016-061-606 07))</w:t>
      </w:r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93B0D" w:rsidRPr="00686905">
        <w:rPr>
          <w:rFonts w:ascii="Times New Roman" w:hAnsi="Times New Roman" w:cs="Times New Roman"/>
          <w:bCs/>
          <w:sz w:val="24"/>
          <w:szCs w:val="24"/>
        </w:rPr>
        <w:t>Слепов</w:t>
      </w:r>
      <w:proofErr w:type="spellEnd"/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 Сергей Иванович</w:t>
      </w:r>
      <w:r w:rsidR="00793B0D" w:rsidRPr="00686905">
        <w:rPr>
          <w:rFonts w:ascii="Times New Roman" w:hAnsi="Times New Roman" w:cs="Times New Roman"/>
          <w:sz w:val="24"/>
          <w:szCs w:val="24"/>
        </w:rPr>
        <w:t xml:space="preserve">, адрес для направления корреспонденции: 603146, г. Н.Новгород, ул. Бекетова, 38А, </w:t>
      </w:r>
      <w:hyperlink r:id="rId4" w:history="1"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slepov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si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93B0D" w:rsidRPr="0068690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93B0D" w:rsidRPr="00686905">
        <w:rPr>
          <w:rFonts w:ascii="Times New Roman" w:hAnsi="Times New Roman" w:cs="Times New Roman"/>
          <w:sz w:val="24"/>
          <w:szCs w:val="24"/>
        </w:rPr>
        <w:t xml:space="preserve">, тел. +7(951)905-37-48) </w:t>
      </w:r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решения Арбитражного суда Нижегородской области по делу  № </w:t>
      </w:r>
      <w:r w:rsidR="00793B0D" w:rsidRPr="00686905">
        <w:rPr>
          <w:rFonts w:ascii="Times New Roman" w:hAnsi="Times New Roman" w:cs="Times New Roman"/>
          <w:sz w:val="24"/>
          <w:szCs w:val="24"/>
        </w:rPr>
        <w:t xml:space="preserve">№А43-29420/2025 </w:t>
      </w:r>
      <w:r w:rsidR="00793B0D" w:rsidRPr="00686905">
        <w:rPr>
          <w:rFonts w:ascii="Times New Roman" w:hAnsi="Times New Roman" w:cs="Times New Roman"/>
          <w:bCs/>
          <w:sz w:val="24"/>
          <w:szCs w:val="24"/>
        </w:rPr>
        <w:t>от 15.12.2025</w:t>
      </w:r>
      <w:r w:rsidR="003E2EA1" w:rsidRPr="0068690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с одной стороны и ___</w:t>
      </w:r>
      <w:r w:rsidR="001024BC"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___</w:t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«__________________________», именуемое далее «Заявитель», в лице _____________________, действующего на основании Устава с другой стороны, заключили настоящий договор</w:t>
      </w:r>
      <w:proofErr w:type="gramEnd"/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о нижеследующем:</w:t>
      </w:r>
    </w:p>
    <w:p w:rsidR="00931B5C" w:rsidRPr="00686905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6869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931B5C" w:rsidRPr="000B3CCF" w:rsidRDefault="00E7792D" w:rsidP="00686905">
      <w:pPr>
        <w:ind w:firstLine="709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68690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1.1.Заявитель для участия в электронных торгах по продаже имущества </w:t>
      </w:r>
      <w:proofErr w:type="spellStart"/>
      <w:r w:rsidR="00686905" w:rsidRPr="00686905">
        <w:rPr>
          <w:rFonts w:ascii="Times New Roman" w:hAnsi="Times New Roman" w:cs="Times New Roman"/>
          <w:b/>
          <w:bCs/>
          <w:sz w:val="24"/>
          <w:szCs w:val="24"/>
        </w:rPr>
        <w:t>Подстрижен</w:t>
      </w:r>
      <w:r w:rsidR="00686905"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spellEnd"/>
      <w:r w:rsidR="00686905" w:rsidRPr="00686905">
        <w:rPr>
          <w:rFonts w:ascii="Times New Roman" w:hAnsi="Times New Roman" w:cs="Times New Roman"/>
          <w:b/>
          <w:bCs/>
          <w:sz w:val="24"/>
          <w:szCs w:val="24"/>
        </w:rPr>
        <w:t xml:space="preserve"> Кирилла Германовича</w:t>
      </w:r>
      <w:r w:rsidR="00793B0D" w:rsidRPr="00686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sz w:val="24"/>
          <w:szCs w:val="24"/>
        </w:rPr>
        <w:t>(дата рождения: 05.10.1969, место рождения: гор.</w:t>
      </w:r>
      <w:proofErr w:type="gram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Приозёрск, Карагандинской обл.; адрес: 606480, Нижегородская обл. </w:t>
      </w:r>
      <w:proofErr w:type="spellStart"/>
      <w:r w:rsidR="00793B0D" w:rsidRPr="00686905">
        <w:rPr>
          <w:rFonts w:ascii="Times New Roman" w:hAnsi="Times New Roman" w:cs="Times New Roman"/>
          <w:sz w:val="24"/>
          <w:szCs w:val="24"/>
        </w:rPr>
        <w:t>Кстовский</w:t>
      </w:r>
      <w:proofErr w:type="spell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р-н, д. Крутая, ул. Приозерная, д. 16Д; ИНН: 526110413022, СНИЛС: 016-061-606 07) </w:t>
      </w:r>
      <w:r w:rsidRPr="00686905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в форме открытого аукциона (в форме открытого конкурса/посредством публичного предложения) вносит денежные средства в размере ___________ (___________________________) рублей </w:t>
      </w:r>
      <w:r w:rsidR="00931B5C" w:rsidRPr="00686905">
        <w:rPr>
          <w:rFonts w:ascii="Times New Roman" w:hAnsi="Times New Roman" w:cs="Times New Roman"/>
          <w:bCs/>
          <w:sz w:val="24"/>
          <w:szCs w:val="24"/>
        </w:rPr>
        <w:t>по реквизитам специального счета должника для оплаты  задатков:</w:t>
      </w:r>
      <w:proofErr w:type="gramEnd"/>
      <w:r w:rsidR="003E2EA1" w:rsidRPr="00686905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Получатель: </w:t>
      </w:r>
      <w:proofErr w:type="spellStart"/>
      <w:r w:rsidR="00793B0D" w:rsidRPr="00686905">
        <w:rPr>
          <w:rFonts w:ascii="Times New Roman" w:hAnsi="Times New Roman" w:cs="Times New Roman"/>
          <w:sz w:val="24"/>
          <w:szCs w:val="24"/>
        </w:rPr>
        <w:t>Подстрижень</w:t>
      </w:r>
      <w:proofErr w:type="spell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Кирилл Германович,</w:t>
      </w:r>
      <w:r w:rsidR="00793B0D" w:rsidRPr="00686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793B0D" w:rsidRPr="0068690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793B0D" w:rsidRPr="006869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93B0D" w:rsidRPr="0068690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93B0D" w:rsidRPr="00686905">
        <w:rPr>
          <w:rFonts w:ascii="Times New Roman" w:hAnsi="Times New Roman" w:cs="Times New Roman"/>
          <w:sz w:val="24"/>
          <w:szCs w:val="24"/>
        </w:rPr>
        <w:t xml:space="preserve"> 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40817810350223326757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ФИЛИАЛ "ЦЕНТРАЛЬНЫЙ" ПАО "СОВКОМБАНК"</w:t>
      </w:r>
      <w:r w:rsidR="00793B0D" w:rsidRPr="00686905">
        <w:rPr>
          <w:rFonts w:ascii="Times New Roman" w:hAnsi="Times New Roman" w:cs="Times New Roman"/>
          <w:color w:val="2C2D2E"/>
          <w:sz w:val="24"/>
          <w:szCs w:val="24"/>
        </w:rPr>
        <w:t xml:space="preserve"> ,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633011, РОССИЙСКАЯ ФЕДЕРАЦИЯ, НОВОСИБИРСКАЯ ОБЛ,</w:t>
      </w:r>
      <w:r w:rsidR="00793B0D" w:rsidRPr="0068690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БЕРДСК Г, ПОПОВА УЛ, 11 Телефон: </w:t>
      </w:r>
      <w:r w:rsidR="00793B0D" w:rsidRPr="00686905">
        <w:rPr>
          <w:rStyle w:val="js-phone-numbermrcssattr"/>
          <w:rFonts w:ascii="Times New Roman" w:hAnsi="Times New Roman" w:cs="Times New Roman"/>
          <w:color w:val="000000"/>
          <w:sz w:val="24"/>
          <w:szCs w:val="24"/>
        </w:rPr>
        <w:t>8-800-100-00-06</w:t>
      </w:r>
      <w:r w:rsidR="00793B0D" w:rsidRPr="0068690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БИК 045004763 ИНН 4401116480 ОГРН 1144400000425</w:t>
      </w:r>
      <w:r w:rsidR="00793B0D" w:rsidRPr="0068690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Корр</w:t>
      </w:r>
      <w:proofErr w:type="spellEnd"/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/счет 30101810150040000763</w:t>
      </w:r>
      <w:r w:rsidR="00793B0D" w:rsidRPr="0068690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793B0D" w:rsidRPr="00686905">
        <w:rPr>
          <w:rFonts w:ascii="Times New Roman" w:hAnsi="Times New Roman" w:cs="Times New Roman"/>
          <w:color w:val="000000"/>
          <w:sz w:val="24"/>
          <w:szCs w:val="24"/>
        </w:rPr>
        <w:t>КПП 54454300</w:t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, далее – «задаток», а </w:t>
      </w:r>
      <w:r w:rsidR="00793B0D">
        <w:rPr>
          <w:rStyle w:val="msg"/>
          <w:rFonts w:ascii="Times New Roman" w:hAnsi="Times New Roman" w:cs="Times New Roman"/>
          <w:color w:val="000000"/>
          <w:sz w:val="24"/>
          <w:szCs w:val="24"/>
        </w:rPr>
        <w:t>финансовый управляющий</w:t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принимает задаток.</w:t>
      </w:r>
    </w:p>
    <w:p w:rsidR="002917EB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1.2.Задаток вносится Заявителем в счет обеспечения исполнения обязательства, по оплате продаваемого на торгах Имущества, а именно:</w:t>
      </w:r>
    </w:p>
    <w:p w:rsidR="00931B5C" w:rsidRPr="000B3CCF" w:rsidRDefault="002917EB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 w:rsidR="00E7792D"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92D"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92D"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2. Передача денежных средств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2.1 Денежные средства, указанные в п.1 настоящего договора, должны быть зачислены на расчетный счет  Организатора торгов не позднее даты подачи заявки </w:t>
      </w:r>
      <w:r w:rsidR="003E2EA1">
        <w:rPr>
          <w:rStyle w:val="msg"/>
          <w:rFonts w:ascii="Times New Roman" w:hAnsi="Times New Roman" w:cs="Times New Roman"/>
          <w:color w:val="000000"/>
          <w:sz w:val="24"/>
          <w:szCs w:val="24"/>
        </w:rPr>
        <w:t>в соответствии с объявлением о проведении торгов</w:t>
      </w:r>
      <w:r w:rsidR="00793B0D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и в срок обеспечивающий поступление задатка к моменту окончания приема заявок.</w:t>
      </w: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2.2. Организатор торгов обязуется возвратить сумму задатка Заявителю в установленных настоящим Договором случаях, в соответствии с п. 3 настоящего Договора.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2.3 Организатор торгов не несет ответственность за </w:t>
      </w:r>
      <w:proofErr w:type="spellStart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незачисление</w:t>
      </w:r>
      <w:proofErr w:type="spellEnd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возвращаемых Организатором торгов денежных средств («задатка») на имя Заявителя, если это вызвано недостоверностью представленных банковских данных Заявителем.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3. Возврат денежных средств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3.1.В случае если Заявитель не допущен на участие в торгах, Организатор торгов обязуется перечислить сумму на указанный Заявителем счет в течение 5 банковских дней с момента подписания протокола приема заявок.</w:t>
      </w:r>
    </w:p>
    <w:p w:rsidR="003E2EA1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3.2. В случае признания Заявителя победителем электронных торгов, в форме открытого аукциона (в форме открытого конкурса/посредством публичного предложения), </w:t>
      </w:r>
      <w:r w:rsidR="00793B0D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или если Заявитель является единственным участником торгов, </w:t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задаток, перечисленный на ра</w:t>
      </w:r>
      <w:r w:rsidR="003E2EA1">
        <w:rPr>
          <w:rStyle w:val="msg"/>
          <w:rFonts w:ascii="Times New Roman" w:hAnsi="Times New Roman" w:cs="Times New Roman"/>
          <w:color w:val="000000"/>
          <w:sz w:val="24"/>
          <w:szCs w:val="24"/>
        </w:rPr>
        <w:t>счетный счет</w:t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, подлежит зачету в счет оплаты по договору купли-продажи, заключаемому по итогам проведенных торгов</w:t>
      </w:r>
      <w:r w:rsidR="003E2EA1">
        <w:rPr>
          <w:rStyle w:val="msg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3.3. В случае отзыва Заявителем в установленном порядке заявки на участие в торгах, Организатор торгов обязуется перечислить сумму задатка в течение пяти банковских дней </w:t>
      </w:r>
      <w:proofErr w:type="gramStart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письменного уведомления Заявителем Организатора торгов об отзыве заявки.</w:t>
      </w: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3.4. В случае если Заявитель, признанный победителем торгов,</w:t>
      </w:r>
      <w:r w:rsidR="00793B0D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или единственный участник торгов,</w:t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уклоняется от заключения Договора купли-продажи в течение 5 (пяти) дней </w:t>
      </w:r>
      <w:proofErr w:type="gramStart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с даты утверждения</w:t>
      </w:r>
      <w:proofErr w:type="gramEnd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протокола о подведении итогов электронных торгов в форме открытого аукциона (в форме открытого конкурса/посредством публичного предложения), сумма Задатка ему не возвращается.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4. Расторжение договора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в порядке и по основаниям, предусмотренным действующим законодательством.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5. Порядок разрешения споров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5.1.В случае возникновения между сторонами спора, он подлежит урегулированию путем непосредственных переговоров Организатора торгов и Заявителя.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5.2. Если спор между сторонами не будет урегулирован, то он подлежит разрешению в порядке, предусмотренном действующим законодательством</w:t>
      </w:r>
      <w:r w:rsidR="000B3CCF"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 xml:space="preserve"> в суде Нижегородской области.</w:t>
      </w: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6. Дополнительные условия</w:t>
      </w:r>
    </w:p>
    <w:p w:rsidR="00931B5C" w:rsidRPr="000B3CCF" w:rsidRDefault="00E7792D" w:rsidP="00931B5C">
      <w:pPr>
        <w:spacing w:after="0" w:line="240" w:lineRule="auto"/>
        <w:jc w:val="both"/>
        <w:rPr>
          <w:rStyle w:val="msg"/>
          <w:rFonts w:ascii="Times New Roman" w:hAnsi="Times New Roman" w:cs="Times New Roman"/>
          <w:color w:val="000000"/>
          <w:sz w:val="24"/>
          <w:szCs w:val="24"/>
        </w:rPr>
      </w:pP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6.1. Условия настоящего договора могут быть изменены по соглашению сторон и в письменной форме.</w:t>
      </w: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6.2. Настоящий договор составлен в двух экземплярах, имеющих одинаковую юридическую силу, по одному для каждой из сторон. Один экземпляр передается Заявителю, другой хранится у Организатора торгов.</w:t>
      </w:r>
    </w:p>
    <w:p w:rsidR="00CD4E7E" w:rsidRPr="000B3CCF" w:rsidRDefault="00E7792D" w:rsidP="00931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C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3CCF">
        <w:rPr>
          <w:rStyle w:val="msg"/>
          <w:rFonts w:ascii="Times New Roman" w:hAnsi="Times New Roman" w:cs="Times New Roman"/>
          <w:color w:val="000000"/>
          <w:sz w:val="24"/>
          <w:szCs w:val="24"/>
        </w:rPr>
        <w:t>Адреса и банковские реквизиты сторон:</w:t>
      </w:r>
    </w:p>
    <w:tbl>
      <w:tblPr>
        <w:tblW w:w="8729" w:type="dxa"/>
        <w:tblInd w:w="250" w:type="dxa"/>
        <w:tblLayout w:type="fixed"/>
        <w:tblLook w:val="0000"/>
      </w:tblPr>
      <w:tblGrid>
        <w:gridCol w:w="4358"/>
        <w:gridCol w:w="4371"/>
      </w:tblGrid>
      <w:tr w:rsidR="00CD4E7E" w:rsidRPr="00686905" w:rsidTr="00CD4E7E">
        <w:tblPrEx>
          <w:tblCellMar>
            <w:top w:w="0" w:type="dxa"/>
            <w:bottom w:w="0" w:type="dxa"/>
          </w:tblCellMar>
        </w:tblPrEx>
        <w:tc>
          <w:tcPr>
            <w:tcW w:w="4358" w:type="dxa"/>
          </w:tcPr>
          <w:p w:rsidR="00931B5C" w:rsidRPr="00686905" w:rsidRDefault="00931B5C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«Организатор торгов»</w:t>
            </w:r>
          </w:p>
          <w:p w:rsidR="00075B89" w:rsidRPr="00686905" w:rsidRDefault="00075B89" w:rsidP="006869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B0D" w:rsidRPr="00686905" w:rsidRDefault="00793B0D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Финансовый управляющий </w:t>
            </w:r>
            <w:proofErr w:type="spellStart"/>
            <w:r w:rsidRPr="00686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Подстрижень</w:t>
            </w:r>
            <w:proofErr w:type="spellEnd"/>
            <w:r w:rsidRPr="00686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Кирилла Германовича </w:t>
            </w:r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(дата рождения: 05.10.1969, место рождения: гор.</w:t>
            </w:r>
            <w:proofErr w:type="gramEnd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Приозёрск, Карагандинской обл.; адрес: 606480, Нижегородская обл. </w:t>
            </w:r>
            <w:proofErr w:type="spellStart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Кстовский</w:t>
            </w:r>
            <w:proofErr w:type="spellEnd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р-н, д. Крутая, ул. Приозерная, д. 16Д; ИНН: 526110413022, СНИЛС: 016-061-606 07))</w:t>
            </w:r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>Слепов</w:t>
            </w:r>
            <w:proofErr w:type="spellEnd"/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Иванович, </w:t>
            </w:r>
            <w:proofErr w:type="gramEnd"/>
          </w:p>
          <w:p w:rsidR="00793B0D" w:rsidRPr="00686905" w:rsidRDefault="00793B0D" w:rsidP="00686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специального счета должника для оплаты  задатков:</w:t>
            </w:r>
            <w:r w:rsidRPr="0068690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Получатель: </w:t>
            </w:r>
            <w:proofErr w:type="spellStart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Подстрижень</w:t>
            </w:r>
            <w:proofErr w:type="spellEnd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Кирилл Германович,</w:t>
            </w:r>
            <w:r w:rsidRPr="0068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40817810350223326757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"ЦЕНТРАЛЬНЫЙ" ПАО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"СОВКОМБАНК"</w:t>
            </w:r>
            <w:r w:rsidRPr="00686905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633011, РОССИЙСКАЯ ФЕДЕРАЦИЯ, НОВОСИБИРСКАЯ ОБЛ,</w:t>
            </w:r>
            <w:r w:rsidRPr="00686905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БЕРДСК Г, ПОПОВА УЛ, 11 Телефон: </w:t>
            </w:r>
            <w:r w:rsidRPr="00686905">
              <w:rPr>
                <w:rStyle w:val="js-phone-numbermrcssattr"/>
                <w:rFonts w:ascii="Times New Roman" w:hAnsi="Times New Roman" w:cs="Times New Roman"/>
                <w:color w:val="000000"/>
                <w:sz w:val="24"/>
                <w:szCs w:val="24"/>
              </w:rPr>
              <w:t>8-800-100-00-06</w:t>
            </w:r>
            <w:r w:rsidRPr="00686905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045004763 ИНН 4401116480 ОГРН 1144400000425</w:t>
            </w:r>
            <w:r w:rsidRPr="00686905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</w:t>
            </w:r>
            <w:proofErr w:type="spellEnd"/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/счет 30101810150040000763</w:t>
            </w:r>
            <w:r w:rsidRPr="00686905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Pr="0068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54454300</w:t>
            </w:r>
          </w:p>
          <w:p w:rsidR="00793B0D" w:rsidRPr="00686905" w:rsidRDefault="00793B0D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3B0D" w:rsidRPr="00686905" w:rsidRDefault="00793B0D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ind w:firstLine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proofErr w:type="spellStart"/>
            <w:r w:rsidR="002917EB" w:rsidRPr="00686905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 w:rsidR="002917EB"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  <w:r w:rsidRPr="0068690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4371" w:type="dxa"/>
          </w:tcPr>
          <w:p w:rsidR="00931B5C" w:rsidRPr="00686905" w:rsidRDefault="00931B5C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«Заявитель»  </w:t>
            </w:r>
          </w:p>
          <w:p w:rsidR="00CD4E7E" w:rsidRPr="00686905" w:rsidRDefault="00CD4E7E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_________________</w:t>
            </w:r>
          </w:p>
          <w:p w:rsidR="00CD4E7E" w:rsidRPr="00686905" w:rsidRDefault="00CD4E7E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905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__________________</w:t>
            </w:r>
          </w:p>
          <w:p w:rsidR="00CD4E7E" w:rsidRPr="00686905" w:rsidRDefault="00CD4E7E" w:rsidP="00686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7E" w:rsidRPr="00686905" w:rsidRDefault="00CD4E7E" w:rsidP="00686905">
            <w:pPr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7E" w:rsidRPr="00686905" w:rsidRDefault="00686905" w:rsidP="00686905">
            <w:pPr>
              <w:spacing w:after="0" w:line="240" w:lineRule="auto"/>
              <w:ind w:left="354" w:hanging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D4E7E" w:rsidRPr="00686905">
              <w:rPr>
                <w:rFonts w:ascii="Times New Roman" w:hAnsi="Times New Roman" w:cs="Times New Roman"/>
                <w:sz w:val="24"/>
                <w:szCs w:val="24"/>
              </w:rPr>
              <w:t>___________________/___________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E7792D" w:rsidRPr="00075B89" w:rsidRDefault="00E7792D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E7792D" w:rsidRPr="00075B89" w:rsidSect="00691A39">
      <w:pgSz w:w="11906" w:h="16838"/>
      <w:pgMar w:top="1134" w:right="851" w:bottom="1134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91A39"/>
    <w:rsid w:val="00075B89"/>
    <w:rsid w:val="000B3CCF"/>
    <w:rsid w:val="000F28B0"/>
    <w:rsid w:val="001024BC"/>
    <w:rsid w:val="002917EB"/>
    <w:rsid w:val="002F2099"/>
    <w:rsid w:val="003E2EA1"/>
    <w:rsid w:val="005E79D4"/>
    <w:rsid w:val="00612843"/>
    <w:rsid w:val="00686905"/>
    <w:rsid w:val="00691A39"/>
    <w:rsid w:val="00793B0D"/>
    <w:rsid w:val="007B7299"/>
    <w:rsid w:val="00931B5C"/>
    <w:rsid w:val="00963D47"/>
    <w:rsid w:val="00B933CC"/>
    <w:rsid w:val="00BC3C04"/>
    <w:rsid w:val="00CC0635"/>
    <w:rsid w:val="00CD4E7E"/>
    <w:rsid w:val="00D072BC"/>
    <w:rsid w:val="00D606BE"/>
    <w:rsid w:val="00DA1F99"/>
    <w:rsid w:val="00E7792D"/>
    <w:rsid w:val="00F8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173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msg">
    <w:name w:val="msg"/>
    <w:basedOn w:val="DefaultParagraph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character" w:styleId="a6">
    <w:name w:val="Hyperlink"/>
    <w:rsid w:val="00793B0D"/>
    <w:rPr>
      <w:color w:val="0000FF"/>
      <w:u w:val="single"/>
    </w:rPr>
  </w:style>
  <w:style w:type="character" w:customStyle="1" w:styleId="js-phone-numbermrcssattr">
    <w:name w:val="js-phone-number_mr_css_attr"/>
    <w:basedOn w:val="a0"/>
    <w:rsid w:val="00793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lepov_s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Links>
    <vt:vector size="6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mailto:slepov_si@mail.ru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Slepov</cp:lastModifiedBy>
  <cp:revision>2</cp:revision>
  <cp:lastPrinted>1601-01-01T00:00:00Z</cp:lastPrinted>
  <dcterms:created xsi:type="dcterms:W3CDTF">2026-08-25T08:56:00Z</dcterms:created>
  <dcterms:modified xsi:type="dcterms:W3CDTF">2026-08-25T08:56:00Z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