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10775–ОАОФ/2/5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Доля 100 % в уставном капитале ООО "М7-КРЕДИТ-ВЯЗНИКИ" ОГРН: 1135256005609, Дата присвоения ОГРН: 23.07.2013, ИНН: 5256122568, КПП: 525601001..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6 721 200.00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А40-102669/2025 78-181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июля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августа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августа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