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10659–ОАОФ/2/1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«13» августа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10659-ОАОФ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Арситова Анна Юрьевна;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земельный участок: кадастровый номер: 52:41:0703002:196; площадь 2500 кв.м.; виды разрешенного использования объекта недвижимости – Для индивидуального жилищного строительства; вид права – Общая совместная собственность; адрес (местоположение) объекта: обл. Нижегородская, р-н Арзамасский, с. Ломовка, ул. Прогонная, уч.14а, без координат границ.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822 300.00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А43-15696/2025.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Арситова Анна Юрьевна.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«06» июля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«10» августа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«11» августа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«11» августа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