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10758–ОАОФ/1/1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«10» августа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10758-ОАОФ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Абдусаламова Аида Руслановна;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Земельный участок, общей площадью 883+/- 10 кв.м., расположенный по адресу: Свердловская область, г. Березовский
Кадастровый номер: 66:35:0221001:8222.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891 900.00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А15-10682/2025.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Республики Дагестан.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Абдусаламова Аида Руслановна.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Саидов Омарасхаб Шахбанович.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Саидов Омарасхаб Шахбанович.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«06» июля 2026г. 11:00:00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«07» августа 2026г.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(Саидов Омарасхаб Шахбанович)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Саидов Омарасхаб Шахбанович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