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10742–ОАОФ/2/1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10742-ОАОФ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Земельный участок, кадастровый номер: 59:07:0010613:9, адрес: г. Краснокамск, ул. Пушкина, д. 19, площадью 3 336,46 кв.м.;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участок, кадастровый номер: 59:07:0010613:9, адрес: г. Краснокамск, ул. Пушкина, д. 19, площадью 3 336,46 кв.м..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7 155 900.00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А50-26482/2023.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Пермского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"Панорама".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«23» июня 2026г. 13:00:00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«27» июля 2026г. 13:00:00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«29» июля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«29» июля 2026г. 13:01:00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