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4B4B2" w14:textId="77777777" w:rsidR="00766EE8" w:rsidRPr="003F1768" w:rsidRDefault="00766EE8" w:rsidP="003F176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3F1768">
        <w:rPr>
          <w:rFonts w:ascii="Times New Roman" w:hAnsi="Times New Roman"/>
          <w:b/>
          <w:color w:val="000000" w:themeColor="text1"/>
        </w:rPr>
        <w:t>ПРОЕКТ</w:t>
      </w:r>
    </w:p>
    <w:p w14:paraId="44A50361" w14:textId="77777777" w:rsidR="00766EE8" w:rsidRPr="003F1768" w:rsidRDefault="00766EE8" w:rsidP="003F176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3F1768">
        <w:rPr>
          <w:rFonts w:ascii="Times New Roman" w:hAnsi="Times New Roman"/>
          <w:b/>
          <w:color w:val="000000" w:themeColor="text1"/>
        </w:rPr>
        <w:t>ДОГОВОР</w:t>
      </w:r>
    </w:p>
    <w:p w14:paraId="097F7D9A" w14:textId="77777777" w:rsidR="00766EE8" w:rsidRPr="003F1768" w:rsidRDefault="00766EE8" w:rsidP="003F176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3F1768">
        <w:rPr>
          <w:rFonts w:ascii="Times New Roman" w:hAnsi="Times New Roman"/>
          <w:b/>
          <w:color w:val="000000" w:themeColor="text1"/>
        </w:rPr>
        <w:t>о задатке в счет обеспечения оплаты имущества, приобретаемого на торгах</w:t>
      </w:r>
    </w:p>
    <w:p w14:paraId="7B023CDB" w14:textId="77777777" w:rsidR="00766EE8" w:rsidRPr="003F1768" w:rsidRDefault="00766EE8" w:rsidP="003F1768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1FE59B71" w14:textId="77777777" w:rsidR="00766EE8" w:rsidRPr="003F1768" w:rsidRDefault="00766EE8" w:rsidP="003F1768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 xml:space="preserve">г. Нижний Новгород                           </w:t>
      </w:r>
      <w:r w:rsidR="00767647" w:rsidRPr="003F1768">
        <w:rPr>
          <w:rFonts w:ascii="Times New Roman" w:hAnsi="Times New Roman"/>
          <w:color w:val="000000" w:themeColor="text1"/>
        </w:rPr>
        <w:t xml:space="preserve">                     </w:t>
      </w:r>
      <w:r w:rsidR="003F1768">
        <w:rPr>
          <w:rFonts w:ascii="Times New Roman" w:hAnsi="Times New Roman"/>
          <w:color w:val="000000" w:themeColor="text1"/>
        </w:rPr>
        <w:t xml:space="preserve">   </w:t>
      </w:r>
      <w:r w:rsidR="00767647" w:rsidRPr="003F1768">
        <w:rPr>
          <w:rFonts w:ascii="Times New Roman" w:hAnsi="Times New Roman"/>
          <w:color w:val="000000" w:themeColor="text1"/>
        </w:rPr>
        <w:t xml:space="preserve">           </w:t>
      </w:r>
      <w:r w:rsidRPr="003F1768">
        <w:rPr>
          <w:rFonts w:ascii="Times New Roman" w:hAnsi="Times New Roman"/>
          <w:color w:val="000000" w:themeColor="text1"/>
        </w:rPr>
        <w:t xml:space="preserve">    </w:t>
      </w:r>
      <w:r w:rsidR="003F1768">
        <w:rPr>
          <w:rFonts w:ascii="Times New Roman" w:hAnsi="Times New Roman"/>
          <w:color w:val="000000" w:themeColor="text1"/>
        </w:rPr>
        <w:t xml:space="preserve">           </w:t>
      </w:r>
      <w:r w:rsidRPr="003F1768">
        <w:rPr>
          <w:rFonts w:ascii="Times New Roman" w:hAnsi="Times New Roman"/>
          <w:color w:val="000000" w:themeColor="text1"/>
        </w:rPr>
        <w:t xml:space="preserve">    «__</w:t>
      </w:r>
      <w:r w:rsidR="00767647" w:rsidRPr="003F1768">
        <w:rPr>
          <w:rFonts w:ascii="Times New Roman" w:hAnsi="Times New Roman"/>
          <w:color w:val="000000" w:themeColor="text1"/>
        </w:rPr>
        <w:t>__</w:t>
      </w:r>
      <w:r w:rsidRPr="003F1768">
        <w:rPr>
          <w:rFonts w:ascii="Times New Roman" w:hAnsi="Times New Roman"/>
          <w:color w:val="000000" w:themeColor="text1"/>
        </w:rPr>
        <w:t>» ___________  20</w:t>
      </w:r>
      <w:r w:rsidR="00CB0798" w:rsidRPr="003F1768">
        <w:rPr>
          <w:rFonts w:ascii="Times New Roman" w:hAnsi="Times New Roman"/>
          <w:color w:val="000000" w:themeColor="text1"/>
        </w:rPr>
        <w:t>2</w:t>
      </w:r>
      <w:r w:rsidR="003F1768">
        <w:rPr>
          <w:rFonts w:ascii="Times New Roman" w:hAnsi="Times New Roman"/>
          <w:color w:val="000000" w:themeColor="text1"/>
        </w:rPr>
        <w:t>6</w:t>
      </w:r>
      <w:r w:rsidRPr="003F1768">
        <w:rPr>
          <w:rFonts w:ascii="Times New Roman" w:hAnsi="Times New Roman"/>
          <w:color w:val="000000" w:themeColor="text1"/>
        </w:rPr>
        <w:t xml:space="preserve"> года</w:t>
      </w:r>
    </w:p>
    <w:p w14:paraId="4688F785" w14:textId="77777777" w:rsidR="00766EE8" w:rsidRPr="003F1768" w:rsidRDefault="00766EE8" w:rsidP="003F1768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0F8C8F5F" w14:textId="77777777" w:rsidR="00766EE8" w:rsidRPr="003F1768" w:rsidRDefault="00767647" w:rsidP="003F176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b/>
          <w:color w:val="000000" w:themeColor="text1"/>
        </w:rPr>
        <w:t>Конкурсный управляющий</w:t>
      </w:r>
      <w:r w:rsidRPr="003F1768">
        <w:rPr>
          <w:rFonts w:ascii="Times New Roman" w:hAnsi="Times New Roman"/>
          <w:color w:val="000000" w:themeColor="text1"/>
        </w:rPr>
        <w:t xml:space="preserve"> </w:t>
      </w:r>
      <w:r w:rsidR="005C65FF" w:rsidRPr="003F1768">
        <w:rPr>
          <w:rFonts w:ascii="Times New Roman" w:hAnsi="Times New Roman"/>
          <w:b/>
          <w:color w:val="000000" w:themeColor="text1"/>
        </w:rPr>
        <w:t>ООО «</w:t>
      </w:r>
      <w:r w:rsidR="003F1768" w:rsidRPr="003F1768">
        <w:rPr>
          <w:rFonts w:ascii="Times New Roman" w:hAnsi="Times New Roman"/>
          <w:b/>
          <w:color w:val="000000" w:themeColor="text1"/>
        </w:rPr>
        <w:t>Заря</w:t>
      </w:r>
      <w:r w:rsidR="005C65FF" w:rsidRPr="003F1768">
        <w:rPr>
          <w:rFonts w:ascii="Times New Roman" w:hAnsi="Times New Roman"/>
          <w:b/>
          <w:color w:val="000000" w:themeColor="text1"/>
        </w:rPr>
        <w:t xml:space="preserve">» </w:t>
      </w:r>
      <w:r w:rsidR="005C65FF" w:rsidRPr="003F1768">
        <w:rPr>
          <w:rFonts w:ascii="Times New Roman" w:hAnsi="Times New Roman"/>
          <w:color w:val="000000" w:themeColor="text1"/>
        </w:rPr>
        <w:t>(</w:t>
      </w:r>
      <w:r w:rsidR="003F1768" w:rsidRPr="003F1768">
        <w:rPr>
          <w:rFonts w:ascii="Times New Roman" w:hAnsi="Times New Roman"/>
          <w:color w:val="000000" w:themeColor="text1"/>
        </w:rPr>
        <w:t>ИНН: 5229007397, ОГРН: 1075229000175, юр. адрес: 607522, Нижегородская обл., Сергачский р-н, с. Яново, ул. Садовая, д. 7А</w:t>
      </w:r>
      <w:r w:rsidRPr="003F1768">
        <w:rPr>
          <w:rFonts w:ascii="Times New Roman" w:hAnsi="Times New Roman"/>
          <w:color w:val="000000" w:themeColor="text1"/>
        </w:rPr>
        <w:t xml:space="preserve">) </w:t>
      </w:r>
      <w:r w:rsidRPr="003F1768">
        <w:rPr>
          <w:rFonts w:ascii="Times New Roman" w:hAnsi="Times New Roman"/>
          <w:b/>
          <w:color w:val="000000" w:themeColor="text1"/>
        </w:rPr>
        <w:t>Шишков Юрий Владимирович</w:t>
      </w:r>
      <w:r w:rsidRPr="003F1768">
        <w:rPr>
          <w:rFonts w:ascii="Times New Roman" w:hAnsi="Times New Roman"/>
          <w:color w:val="000000" w:themeColor="text1"/>
        </w:rPr>
        <w:t xml:space="preserve">, действующий на основании </w:t>
      </w:r>
      <w:r w:rsidR="005C65FF" w:rsidRPr="003F1768">
        <w:rPr>
          <w:rFonts w:ascii="Times New Roman" w:hAnsi="Times New Roman"/>
          <w:color w:val="000000" w:themeColor="text1"/>
        </w:rPr>
        <w:t xml:space="preserve">решения Арбитражного суда Нижегородской области </w:t>
      </w:r>
      <w:r w:rsidR="003F1768" w:rsidRPr="003F1768">
        <w:rPr>
          <w:rFonts w:ascii="Times New Roman" w:hAnsi="Times New Roman"/>
          <w:color w:val="000000" w:themeColor="text1"/>
        </w:rPr>
        <w:t>от 16.04.2026г. по делу №А43-19234/2024</w:t>
      </w:r>
      <w:r w:rsidRPr="003F1768">
        <w:rPr>
          <w:rFonts w:ascii="Times New Roman" w:hAnsi="Times New Roman"/>
          <w:color w:val="000000" w:themeColor="text1"/>
        </w:rPr>
        <w:t xml:space="preserve">, </w:t>
      </w:r>
      <w:r w:rsidR="00766EE8" w:rsidRPr="003F1768">
        <w:rPr>
          <w:rFonts w:ascii="Times New Roman" w:hAnsi="Times New Roman"/>
          <w:color w:val="000000" w:themeColor="text1"/>
        </w:rPr>
        <w:t>с одной стороны, именуем</w:t>
      </w:r>
      <w:r w:rsidRPr="003F1768">
        <w:rPr>
          <w:rFonts w:ascii="Times New Roman" w:hAnsi="Times New Roman"/>
          <w:color w:val="000000" w:themeColor="text1"/>
        </w:rPr>
        <w:t>ый</w:t>
      </w:r>
      <w:r w:rsidR="00766EE8" w:rsidRPr="003F1768">
        <w:rPr>
          <w:rFonts w:ascii="Times New Roman" w:hAnsi="Times New Roman"/>
          <w:color w:val="000000" w:themeColor="text1"/>
        </w:rPr>
        <w:t xml:space="preserve"> в дальнейшем «</w:t>
      </w:r>
      <w:r w:rsidR="00766EE8" w:rsidRPr="003F1768">
        <w:rPr>
          <w:rFonts w:ascii="Times New Roman" w:hAnsi="Times New Roman"/>
          <w:b/>
          <w:color w:val="000000" w:themeColor="text1"/>
        </w:rPr>
        <w:t>Организатор торгов</w:t>
      </w:r>
      <w:r w:rsidR="00766EE8" w:rsidRPr="003F1768">
        <w:rPr>
          <w:rFonts w:ascii="Times New Roman" w:hAnsi="Times New Roman"/>
          <w:color w:val="000000" w:themeColor="text1"/>
        </w:rPr>
        <w:t xml:space="preserve">» и </w:t>
      </w:r>
    </w:p>
    <w:p w14:paraId="1E64F220" w14:textId="77777777" w:rsidR="00766EE8" w:rsidRPr="003F1768" w:rsidRDefault="00766EE8" w:rsidP="003F176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>_____________________________________________________________________________________________________________________________</w:t>
      </w:r>
      <w:r w:rsidR="00767647" w:rsidRPr="003F1768">
        <w:rPr>
          <w:rFonts w:ascii="Times New Roman" w:hAnsi="Times New Roman"/>
          <w:color w:val="000000" w:themeColor="text1"/>
        </w:rPr>
        <w:t>________</w:t>
      </w:r>
      <w:r w:rsidRPr="003F1768">
        <w:rPr>
          <w:rFonts w:ascii="Times New Roman" w:hAnsi="Times New Roman"/>
          <w:color w:val="000000" w:themeColor="text1"/>
        </w:rPr>
        <w:t>_____________________,  именуем_</w:t>
      </w:r>
      <w:r w:rsidR="00767647" w:rsidRPr="003F1768">
        <w:rPr>
          <w:rFonts w:ascii="Times New Roman" w:hAnsi="Times New Roman"/>
          <w:color w:val="000000" w:themeColor="text1"/>
        </w:rPr>
        <w:t>_</w:t>
      </w:r>
      <w:r w:rsidRPr="003F1768">
        <w:rPr>
          <w:rFonts w:ascii="Times New Roman" w:hAnsi="Times New Roman"/>
          <w:color w:val="000000" w:themeColor="text1"/>
        </w:rPr>
        <w:t>_ в дальнейшем «Претендент», с другой стороны, заключили настоящий договор о нижеследующем:</w:t>
      </w:r>
    </w:p>
    <w:p w14:paraId="21A97B76" w14:textId="77777777" w:rsidR="00766EE8" w:rsidRPr="003F1768" w:rsidRDefault="00766EE8" w:rsidP="003F176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</w:p>
    <w:p w14:paraId="7DF21C6E" w14:textId="77777777" w:rsidR="00766EE8" w:rsidRPr="003F1768" w:rsidRDefault="00766EE8" w:rsidP="003F176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</w:rPr>
      </w:pPr>
      <w:r w:rsidRPr="003F1768">
        <w:rPr>
          <w:rFonts w:ascii="Times New Roman" w:hAnsi="Times New Roman"/>
          <w:b/>
          <w:color w:val="000000" w:themeColor="text1"/>
        </w:rPr>
        <w:t xml:space="preserve">1. </w:t>
      </w:r>
      <w:r w:rsidR="009D04B0" w:rsidRPr="003F1768">
        <w:rPr>
          <w:rFonts w:ascii="Times New Roman" w:hAnsi="Times New Roman"/>
          <w:b/>
          <w:color w:val="000000" w:themeColor="text1"/>
        </w:rPr>
        <w:t>Предмет договора</w:t>
      </w:r>
    </w:p>
    <w:p w14:paraId="4C399B80" w14:textId="77777777" w:rsidR="00766EE8" w:rsidRPr="003F1768" w:rsidRDefault="00766EE8" w:rsidP="003F176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</w:p>
    <w:p w14:paraId="590F5AEF" w14:textId="77777777" w:rsidR="00766EE8" w:rsidRPr="003F1768" w:rsidRDefault="00766EE8" w:rsidP="003F176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 xml:space="preserve">1.1. Претендент обязуется перечислить </w:t>
      </w:r>
      <w:r w:rsidR="00C927F1" w:rsidRPr="003F1768">
        <w:rPr>
          <w:rFonts w:ascii="Times New Roman" w:hAnsi="Times New Roman"/>
          <w:color w:val="000000" w:themeColor="text1"/>
        </w:rPr>
        <w:t xml:space="preserve">на </w:t>
      </w:r>
      <w:r w:rsidR="00767647" w:rsidRPr="003F1768">
        <w:rPr>
          <w:rFonts w:ascii="Times New Roman" w:hAnsi="Times New Roman"/>
          <w:color w:val="000000" w:themeColor="text1"/>
        </w:rPr>
        <w:t>специальный счёт</w:t>
      </w:r>
      <w:r w:rsidRPr="003F1768">
        <w:rPr>
          <w:rFonts w:ascii="Times New Roman" w:hAnsi="Times New Roman"/>
          <w:color w:val="000000" w:themeColor="text1"/>
        </w:rPr>
        <w:t xml:space="preserve"> </w:t>
      </w:r>
      <w:r w:rsidR="005C65FF" w:rsidRPr="003F1768">
        <w:rPr>
          <w:rFonts w:ascii="Times New Roman" w:hAnsi="Times New Roman"/>
          <w:color w:val="000000" w:themeColor="text1"/>
        </w:rPr>
        <w:t>ООО «</w:t>
      </w:r>
      <w:r w:rsidR="003F1768" w:rsidRPr="003F1768">
        <w:rPr>
          <w:rFonts w:ascii="Times New Roman" w:hAnsi="Times New Roman"/>
          <w:color w:val="000000" w:themeColor="text1"/>
        </w:rPr>
        <w:t>Заря</w:t>
      </w:r>
      <w:r w:rsidR="005C65FF" w:rsidRPr="003F1768">
        <w:rPr>
          <w:rFonts w:ascii="Times New Roman" w:hAnsi="Times New Roman"/>
          <w:color w:val="000000" w:themeColor="text1"/>
        </w:rPr>
        <w:t xml:space="preserve">» </w:t>
      </w:r>
      <w:r w:rsidR="00560860" w:rsidRPr="003F1768">
        <w:rPr>
          <w:rFonts w:ascii="Times New Roman" w:hAnsi="Times New Roman"/>
          <w:b/>
          <w:color w:val="000000" w:themeColor="text1"/>
        </w:rPr>
        <w:t>задаток в размере</w:t>
      </w:r>
      <w:r w:rsidRPr="003F1768">
        <w:rPr>
          <w:rFonts w:ascii="Times New Roman" w:hAnsi="Times New Roman"/>
          <w:b/>
          <w:color w:val="000000" w:themeColor="text1"/>
        </w:rPr>
        <w:t xml:space="preserve"> </w:t>
      </w:r>
      <w:r w:rsidR="003F1768" w:rsidRPr="003F1768">
        <w:rPr>
          <w:rFonts w:ascii="Times New Roman" w:hAnsi="Times New Roman"/>
          <w:b/>
          <w:color w:val="000000" w:themeColor="text1"/>
        </w:rPr>
        <w:t>831 850</w:t>
      </w:r>
      <w:r w:rsidR="00CB0798" w:rsidRPr="003F1768">
        <w:rPr>
          <w:rFonts w:ascii="Times New Roman" w:hAnsi="Times New Roman"/>
          <w:b/>
          <w:color w:val="000000" w:themeColor="text1"/>
        </w:rPr>
        <w:t xml:space="preserve"> (</w:t>
      </w:r>
      <w:r w:rsidR="003F1768" w:rsidRPr="003F1768">
        <w:rPr>
          <w:rFonts w:ascii="Times New Roman" w:hAnsi="Times New Roman"/>
          <w:b/>
          <w:color w:val="000000" w:themeColor="text1"/>
        </w:rPr>
        <w:t>восемьсот тридцать одна тысяча восемьсот пятьдесят</w:t>
      </w:r>
      <w:r w:rsidR="00CB0798" w:rsidRPr="003F1768">
        <w:rPr>
          <w:rFonts w:ascii="Times New Roman" w:hAnsi="Times New Roman"/>
          <w:b/>
          <w:color w:val="000000" w:themeColor="text1"/>
        </w:rPr>
        <w:t>) руб. 0</w:t>
      </w:r>
      <w:r w:rsidR="003F1768" w:rsidRPr="003F1768">
        <w:rPr>
          <w:rFonts w:ascii="Times New Roman" w:hAnsi="Times New Roman"/>
          <w:b/>
          <w:color w:val="000000" w:themeColor="text1"/>
        </w:rPr>
        <w:t>0</w:t>
      </w:r>
      <w:r w:rsidR="00CB0798" w:rsidRPr="003F1768">
        <w:rPr>
          <w:rFonts w:ascii="Times New Roman" w:hAnsi="Times New Roman"/>
          <w:b/>
          <w:color w:val="000000" w:themeColor="text1"/>
        </w:rPr>
        <w:t xml:space="preserve"> коп.</w:t>
      </w:r>
      <w:r w:rsidRPr="003F1768">
        <w:rPr>
          <w:rFonts w:ascii="Times New Roman" w:hAnsi="Times New Roman"/>
          <w:color w:val="000000" w:themeColor="text1"/>
        </w:rPr>
        <w:t xml:space="preserve"> </w:t>
      </w:r>
      <w:r w:rsidR="005D1C80" w:rsidRPr="003F1768">
        <w:rPr>
          <w:rFonts w:ascii="Times New Roman" w:hAnsi="Times New Roman"/>
          <w:color w:val="000000" w:themeColor="text1"/>
        </w:rPr>
        <w:t>(</w:t>
      </w:r>
      <w:r w:rsidR="00CB0798" w:rsidRPr="003F1768">
        <w:rPr>
          <w:rFonts w:ascii="Times New Roman" w:hAnsi="Times New Roman"/>
          <w:color w:val="000000" w:themeColor="text1"/>
        </w:rPr>
        <w:t>1</w:t>
      </w:r>
      <w:r w:rsidR="00B63136" w:rsidRPr="003F1768">
        <w:rPr>
          <w:rFonts w:ascii="Times New Roman" w:hAnsi="Times New Roman"/>
          <w:color w:val="000000" w:themeColor="text1"/>
        </w:rPr>
        <w:t>0</w:t>
      </w:r>
      <w:r w:rsidR="005D1C80" w:rsidRPr="003F1768">
        <w:rPr>
          <w:rFonts w:ascii="Times New Roman" w:hAnsi="Times New Roman"/>
          <w:color w:val="000000" w:themeColor="text1"/>
        </w:rPr>
        <w:t xml:space="preserve"> % от начальной цены лота) </w:t>
      </w:r>
      <w:r w:rsidRPr="003F1768">
        <w:rPr>
          <w:rFonts w:ascii="Times New Roman" w:hAnsi="Times New Roman"/>
          <w:color w:val="000000" w:themeColor="text1"/>
        </w:rPr>
        <w:t>в сч</w:t>
      </w:r>
      <w:r w:rsidR="00767647" w:rsidRPr="003F1768">
        <w:rPr>
          <w:rFonts w:ascii="Times New Roman" w:hAnsi="Times New Roman"/>
          <w:color w:val="000000" w:themeColor="text1"/>
        </w:rPr>
        <w:t>ё</w:t>
      </w:r>
      <w:r w:rsidRPr="003F1768">
        <w:rPr>
          <w:rFonts w:ascii="Times New Roman" w:hAnsi="Times New Roman"/>
          <w:color w:val="000000" w:themeColor="text1"/>
        </w:rPr>
        <w:t xml:space="preserve">т обеспечения оплаты </w:t>
      </w:r>
      <w:r w:rsidR="00C927F1" w:rsidRPr="003F1768">
        <w:rPr>
          <w:rFonts w:ascii="Times New Roman" w:hAnsi="Times New Roman"/>
          <w:color w:val="000000" w:themeColor="text1"/>
        </w:rPr>
        <w:t xml:space="preserve">имущества </w:t>
      </w:r>
      <w:r w:rsidRPr="003F1768">
        <w:rPr>
          <w:rFonts w:ascii="Times New Roman" w:hAnsi="Times New Roman"/>
          <w:color w:val="000000" w:themeColor="text1"/>
        </w:rPr>
        <w:t xml:space="preserve">на проводимых торгах в форме </w:t>
      </w:r>
      <w:r w:rsidR="00560860" w:rsidRPr="003F1768">
        <w:rPr>
          <w:rFonts w:ascii="Times New Roman" w:hAnsi="Times New Roman"/>
          <w:color w:val="000000" w:themeColor="text1"/>
        </w:rPr>
        <w:t>аукциона</w:t>
      </w:r>
      <w:r w:rsidRPr="003F1768">
        <w:rPr>
          <w:rFonts w:ascii="Times New Roman" w:hAnsi="Times New Roman"/>
          <w:color w:val="000000" w:themeColor="text1"/>
        </w:rPr>
        <w:t xml:space="preserve"> </w:t>
      </w:r>
      <w:r w:rsidR="00767647" w:rsidRPr="003F1768">
        <w:rPr>
          <w:rFonts w:ascii="Times New Roman" w:hAnsi="Times New Roman"/>
          <w:color w:val="000000" w:themeColor="text1"/>
        </w:rPr>
        <w:t xml:space="preserve">по лоту № </w:t>
      </w:r>
      <w:r w:rsidR="00CB0798" w:rsidRPr="003F1768">
        <w:rPr>
          <w:rFonts w:ascii="Times New Roman" w:hAnsi="Times New Roman"/>
          <w:color w:val="000000" w:themeColor="text1"/>
        </w:rPr>
        <w:t>1</w:t>
      </w:r>
      <w:r w:rsidR="00767647" w:rsidRPr="003F1768">
        <w:rPr>
          <w:rFonts w:ascii="Times New Roman" w:hAnsi="Times New Roman"/>
          <w:color w:val="000000" w:themeColor="text1"/>
        </w:rPr>
        <w:t xml:space="preserve"> в отношении </w:t>
      </w:r>
      <w:r w:rsidRPr="003F1768">
        <w:rPr>
          <w:rFonts w:ascii="Times New Roman" w:hAnsi="Times New Roman"/>
          <w:color w:val="000000" w:themeColor="text1"/>
        </w:rPr>
        <w:t>следующего имущества</w:t>
      </w:r>
      <w:r w:rsidR="009D04B0" w:rsidRPr="003F1768">
        <w:rPr>
          <w:rFonts w:ascii="Times New Roman" w:hAnsi="Times New Roman"/>
          <w:color w:val="000000" w:themeColor="text1"/>
        </w:rPr>
        <w:t xml:space="preserve"> (предмета торгов)</w:t>
      </w:r>
      <w:r w:rsidRPr="003F1768">
        <w:rPr>
          <w:rFonts w:ascii="Times New Roman" w:hAnsi="Times New Roman"/>
          <w:color w:val="000000" w:themeColor="text1"/>
        </w:rPr>
        <w:t>:</w:t>
      </w:r>
    </w:p>
    <w:p w14:paraId="3D207012" w14:textId="77777777" w:rsidR="00CB0798" w:rsidRPr="003F1768" w:rsidRDefault="00CB0798" w:rsidP="003F176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 xml:space="preserve">- </w:t>
      </w:r>
      <w:r w:rsidR="003F1768" w:rsidRPr="003F1768">
        <w:rPr>
          <w:rFonts w:ascii="Times New Roman" w:hAnsi="Times New Roman"/>
          <w:color w:val="000000" w:themeColor="text1"/>
        </w:rPr>
        <w:t>Строительные пески, объём 21 866 куб.м. (самовывоз, есть ограничения по грузоподъёмности техники)</w:t>
      </w:r>
      <w:r w:rsidRPr="003F1768">
        <w:rPr>
          <w:rFonts w:ascii="Times New Roman" w:hAnsi="Times New Roman"/>
          <w:color w:val="000000" w:themeColor="text1"/>
        </w:rPr>
        <w:t xml:space="preserve">. </w:t>
      </w:r>
    </w:p>
    <w:p w14:paraId="207835F0" w14:textId="77777777" w:rsidR="00766EE8" w:rsidRPr="003F1768" w:rsidRDefault="00766EE8" w:rsidP="003F176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 xml:space="preserve">Начальная цена продажи лота составляет </w:t>
      </w:r>
      <w:r w:rsidR="003F1768" w:rsidRPr="003F1768">
        <w:rPr>
          <w:rFonts w:ascii="Times New Roman" w:hAnsi="Times New Roman"/>
          <w:color w:val="000000" w:themeColor="text1"/>
        </w:rPr>
        <w:t>8 318 500,00</w:t>
      </w:r>
      <w:r w:rsidRPr="003F1768">
        <w:rPr>
          <w:rFonts w:ascii="Times New Roman" w:hAnsi="Times New Roman"/>
          <w:color w:val="000000" w:themeColor="text1"/>
        </w:rPr>
        <w:t xml:space="preserve"> рублей.</w:t>
      </w:r>
    </w:p>
    <w:p w14:paraId="3EB9F208" w14:textId="77777777" w:rsidR="009D04B0" w:rsidRPr="003F1768" w:rsidRDefault="009D04B0" w:rsidP="003F176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</w:p>
    <w:p w14:paraId="7E86FF6F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</w:t>
      </w:r>
      <w:r w:rsidR="00FD5956" w:rsidRPr="003F1768">
        <w:rPr>
          <w:rFonts w:ascii="Times New Roman" w:hAnsi="Times New Roman"/>
          <w:color w:val="000000" w:themeColor="text1"/>
        </w:rPr>
        <w:t xml:space="preserve"> (единственным участником торгов)</w:t>
      </w:r>
      <w:r w:rsidRPr="003F1768">
        <w:rPr>
          <w:rFonts w:ascii="Times New Roman" w:hAnsi="Times New Roman"/>
          <w:color w:val="000000" w:themeColor="text1"/>
        </w:rPr>
        <w:t xml:space="preserve"> по продаже имущества:</w:t>
      </w:r>
    </w:p>
    <w:p w14:paraId="1C02400F" w14:textId="77777777" w:rsidR="009D04B0" w:rsidRPr="003F1768" w:rsidRDefault="009D04B0" w:rsidP="003F1768">
      <w:pPr>
        <w:numPr>
          <w:ilvl w:val="0"/>
          <w:numId w:val="1"/>
        </w:numPr>
        <w:tabs>
          <w:tab w:val="clear" w:pos="1440"/>
          <w:tab w:val="num" w:pos="709"/>
          <w:tab w:val="left" w:pos="3894"/>
        </w:tabs>
        <w:suppressAutoHyphens/>
        <w:autoSpaceDN w:val="0"/>
        <w:spacing w:after="0" w:line="240" w:lineRule="auto"/>
        <w:ind w:left="0" w:right="-5" w:firstLine="0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>по подписанию с конкурсным управляющим договора купли-продажи предмета торгов в течение 5 (пяти) дней с даты получения победителем торгов (единственным участником торгов) соответствующего предложения заключить договор купли-продажи имущества с приложением указанного договора;</w:t>
      </w:r>
    </w:p>
    <w:p w14:paraId="1D60474F" w14:textId="77777777" w:rsidR="009D04B0" w:rsidRPr="003F1768" w:rsidRDefault="009D04B0" w:rsidP="003F1768">
      <w:pPr>
        <w:numPr>
          <w:ilvl w:val="0"/>
          <w:numId w:val="1"/>
        </w:numPr>
        <w:tabs>
          <w:tab w:val="clear" w:pos="1440"/>
          <w:tab w:val="num" w:pos="709"/>
          <w:tab w:val="left" w:pos="3894"/>
        </w:tabs>
        <w:suppressAutoHyphens/>
        <w:autoSpaceDN w:val="0"/>
        <w:spacing w:after="0" w:line="240" w:lineRule="auto"/>
        <w:ind w:left="0" w:right="-5" w:firstLine="0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14:paraId="119C5C99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both"/>
        <w:rPr>
          <w:rFonts w:ascii="Times New Roman" w:hAnsi="Times New Roman"/>
          <w:b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 xml:space="preserve">1.3. Состав и описание предмета торгов, а также условия проведения торгов размещены на сайте </w:t>
      </w:r>
      <w:r w:rsidR="003F1768">
        <w:rPr>
          <w:rFonts w:ascii="Times New Roman" w:hAnsi="Times New Roman"/>
          <w:color w:val="000000" w:themeColor="text1"/>
        </w:rPr>
        <w:t xml:space="preserve">ЭТП </w:t>
      </w:r>
      <w:r w:rsidR="003F1768" w:rsidRPr="003F1768">
        <w:rPr>
          <w:rFonts w:ascii="Times New Roman" w:hAnsi="Times New Roman"/>
          <w:color w:val="000000"/>
        </w:rPr>
        <w:t>«Альянс Трейд» (trade-alliance.ru)</w:t>
      </w:r>
      <w:r w:rsidRPr="003F1768">
        <w:rPr>
          <w:rFonts w:ascii="Times New Roman" w:hAnsi="Times New Roman"/>
          <w:color w:val="000000" w:themeColor="text1"/>
        </w:rPr>
        <w:t xml:space="preserve"> и </w:t>
      </w:r>
      <w:r w:rsidR="003F1768">
        <w:rPr>
          <w:rFonts w:ascii="Times New Roman" w:hAnsi="Times New Roman"/>
          <w:color w:val="000000" w:themeColor="text1"/>
        </w:rPr>
        <w:t>в сообщении и объявлении о проведении торгов</w:t>
      </w:r>
      <w:r w:rsidRPr="003F1768">
        <w:rPr>
          <w:rFonts w:ascii="Times New Roman" w:hAnsi="Times New Roman"/>
          <w:color w:val="000000" w:themeColor="text1"/>
        </w:rPr>
        <w:t>.</w:t>
      </w:r>
    </w:p>
    <w:p w14:paraId="36990438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>1.4. Подписанием настоящего Договора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</w:t>
      </w:r>
      <w:r w:rsidR="003F1768">
        <w:rPr>
          <w:rFonts w:ascii="Times New Roman" w:hAnsi="Times New Roman"/>
          <w:color w:val="000000" w:themeColor="text1"/>
        </w:rPr>
        <w:t xml:space="preserve"> сайте</w:t>
      </w:r>
      <w:r w:rsidRPr="003F1768">
        <w:rPr>
          <w:rFonts w:ascii="Times New Roman" w:hAnsi="Times New Roman"/>
          <w:color w:val="000000" w:themeColor="text1"/>
        </w:rPr>
        <w:t xml:space="preserve"> </w:t>
      </w:r>
      <w:r w:rsidR="003F1768" w:rsidRPr="003F1768">
        <w:rPr>
          <w:rFonts w:ascii="Times New Roman" w:hAnsi="Times New Roman"/>
          <w:color w:val="000000"/>
        </w:rPr>
        <w:t>ЭТП «Альянс Трейд» (trade-alliance.ru)</w:t>
      </w:r>
      <w:r w:rsidRPr="003F1768">
        <w:rPr>
          <w:rFonts w:ascii="Times New Roman" w:hAnsi="Times New Roman"/>
          <w:color w:val="000000" w:themeColor="text1"/>
        </w:rPr>
        <w:t xml:space="preserve">, и в </w:t>
      </w:r>
      <w:r w:rsidR="003F1768">
        <w:rPr>
          <w:rFonts w:ascii="Times New Roman" w:hAnsi="Times New Roman"/>
          <w:color w:val="000000" w:themeColor="text1"/>
        </w:rPr>
        <w:t>публикациях о проведении торгов</w:t>
      </w:r>
      <w:r w:rsidRPr="003F1768">
        <w:rPr>
          <w:rFonts w:ascii="Times New Roman" w:hAnsi="Times New Roman"/>
          <w:color w:val="000000" w:themeColor="text1"/>
        </w:rPr>
        <w:t>.</w:t>
      </w:r>
    </w:p>
    <w:p w14:paraId="27439962" w14:textId="77777777" w:rsidR="009D04B0" w:rsidRPr="003F1768" w:rsidRDefault="009D04B0" w:rsidP="003F1768">
      <w:pPr>
        <w:tabs>
          <w:tab w:val="left" w:pos="2988"/>
        </w:tabs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 xml:space="preserve">1.5. Подписанием настоящего Договора Претендент подтверждает, что ему известно о том, что торги по продаже имущества Должника проходят в электронной форме на электронной площадке </w:t>
      </w:r>
      <w:r w:rsidR="003F1768" w:rsidRPr="003F1768">
        <w:rPr>
          <w:rFonts w:ascii="Times New Roman" w:hAnsi="Times New Roman"/>
          <w:color w:val="000000"/>
        </w:rPr>
        <w:t>«Альянс Трейд» (trade-alliance.ru)</w:t>
      </w:r>
      <w:r w:rsidRPr="003F1768">
        <w:rPr>
          <w:rFonts w:ascii="Times New Roman" w:hAnsi="Times New Roman"/>
          <w:color w:val="000000" w:themeColor="text1"/>
        </w:rPr>
        <w:t>, а также о том, что ему известно о времени и порядке приема заявок на участие в торгах, месте, времени и порядке проведения торгов</w:t>
      </w:r>
      <w:r w:rsidR="003F1768">
        <w:rPr>
          <w:rFonts w:ascii="Times New Roman" w:hAnsi="Times New Roman"/>
          <w:color w:val="000000" w:themeColor="text1"/>
        </w:rPr>
        <w:t>,</w:t>
      </w:r>
      <w:r w:rsidRPr="003F1768">
        <w:rPr>
          <w:rFonts w:ascii="Times New Roman" w:hAnsi="Times New Roman"/>
          <w:color w:val="000000" w:themeColor="text1"/>
        </w:rPr>
        <w:t xml:space="preserve"> и подведении итогов торгов.</w:t>
      </w:r>
    </w:p>
    <w:p w14:paraId="6760118D" w14:textId="77777777" w:rsidR="009D04B0" w:rsidRPr="003F1768" w:rsidRDefault="009D04B0" w:rsidP="003F1768">
      <w:pPr>
        <w:tabs>
          <w:tab w:val="left" w:pos="2988"/>
        </w:tabs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>1.6. В случае неисполнения (ненадлежащего исполнения) Претендентом обязательств, указанных в п.1.2 настоящего Договора сумма Задатка Претенденту не возвращается, и подлежит включению в конкурсную массу Должника.</w:t>
      </w:r>
    </w:p>
    <w:p w14:paraId="6B8E3CF7" w14:textId="77777777" w:rsidR="009D04B0" w:rsidRPr="003F1768" w:rsidRDefault="009D04B0" w:rsidP="003F176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</w:p>
    <w:p w14:paraId="4AC5BB67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center"/>
        <w:rPr>
          <w:rFonts w:ascii="Times New Roman" w:hAnsi="Times New Roman"/>
          <w:b/>
          <w:bCs/>
          <w:color w:val="000000" w:themeColor="text1"/>
        </w:rPr>
      </w:pPr>
      <w:r w:rsidRPr="003F1768">
        <w:rPr>
          <w:rFonts w:ascii="Times New Roman" w:hAnsi="Times New Roman"/>
          <w:b/>
          <w:bCs/>
          <w:color w:val="000000" w:themeColor="text1"/>
        </w:rPr>
        <w:t>2. Порядок внесения задатка.</w:t>
      </w:r>
    </w:p>
    <w:p w14:paraId="1EB33902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center"/>
        <w:rPr>
          <w:rFonts w:ascii="Times New Roman" w:hAnsi="Times New Roman"/>
          <w:b/>
          <w:bCs/>
          <w:color w:val="000000" w:themeColor="text1"/>
        </w:rPr>
      </w:pPr>
    </w:p>
    <w:p w14:paraId="5C9ECC5B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>2.1. При участии в торгах посредством открытого аукциона Претендент обязан обеспечить поступление Задатка на счёт организатора торгов (счёт дол</w:t>
      </w:r>
      <w:r w:rsidR="003F1768">
        <w:rPr>
          <w:rFonts w:ascii="Times New Roman" w:hAnsi="Times New Roman"/>
          <w:color w:val="000000" w:themeColor="text1"/>
        </w:rPr>
        <w:t>ж</w:t>
      </w:r>
      <w:r w:rsidRPr="003F1768">
        <w:rPr>
          <w:rFonts w:ascii="Times New Roman" w:hAnsi="Times New Roman"/>
          <w:color w:val="000000" w:themeColor="text1"/>
        </w:rPr>
        <w:t xml:space="preserve">ника) не позднее даты и времени окончания приема заявок в торгах </w:t>
      </w:r>
      <w:r w:rsidRPr="003F1768">
        <w:rPr>
          <w:rFonts w:ascii="Times New Roman" w:hAnsi="Times New Roman"/>
          <w:b/>
          <w:color w:val="000000" w:themeColor="text1"/>
        </w:rPr>
        <w:t>по следующим банковским реквизитам</w:t>
      </w:r>
      <w:r w:rsidRPr="003F1768">
        <w:rPr>
          <w:rFonts w:ascii="Times New Roman" w:hAnsi="Times New Roman"/>
          <w:color w:val="000000" w:themeColor="text1"/>
        </w:rPr>
        <w:t>:</w:t>
      </w:r>
    </w:p>
    <w:p w14:paraId="5312959A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>Получатель платежа: ООО «</w:t>
      </w:r>
      <w:r w:rsidR="003F1768" w:rsidRPr="003F1768">
        <w:rPr>
          <w:rFonts w:ascii="Times New Roman" w:hAnsi="Times New Roman"/>
          <w:color w:val="000000" w:themeColor="text1"/>
        </w:rPr>
        <w:t>Заря</w:t>
      </w:r>
      <w:r w:rsidRPr="003F1768">
        <w:rPr>
          <w:rFonts w:ascii="Times New Roman" w:hAnsi="Times New Roman"/>
          <w:color w:val="000000" w:themeColor="text1"/>
        </w:rPr>
        <w:t xml:space="preserve">» </w:t>
      </w:r>
    </w:p>
    <w:p w14:paraId="0B0206EC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 xml:space="preserve">ИНН получателя: </w:t>
      </w:r>
      <w:r w:rsidR="003F1768" w:rsidRPr="003F1768">
        <w:rPr>
          <w:rFonts w:ascii="Times New Roman" w:hAnsi="Times New Roman"/>
          <w:color w:val="000000" w:themeColor="text1"/>
        </w:rPr>
        <w:t>5229007397</w:t>
      </w:r>
    </w:p>
    <w:p w14:paraId="67D03445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lastRenderedPageBreak/>
        <w:t xml:space="preserve">КПП получателя: </w:t>
      </w:r>
      <w:r w:rsidR="003F1768" w:rsidRPr="003F1768">
        <w:rPr>
          <w:rFonts w:ascii="Times New Roman" w:hAnsi="Times New Roman"/>
          <w:color w:val="000000" w:themeColor="text1"/>
        </w:rPr>
        <w:t>522901001</w:t>
      </w:r>
    </w:p>
    <w:p w14:paraId="39721F2C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 xml:space="preserve">Счёт получателя: № </w:t>
      </w:r>
      <w:r w:rsidR="003F1768" w:rsidRPr="003F1768">
        <w:rPr>
          <w:rFonts w:ascii="Times New Roman" w:hAnsi="Times New Roman"/>
          <w:color w:val="000000" w:themeColor="text1"/>
        </w:rPr>
        <w:t>40702810701400004020</w:t>
      </w:r>
    </w:p>
    <w:p w14:paraId="6A22A83C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 xml:space="preserve">Банк получателя: </w:t>
      </w:r>
      <w:r w:rsidR="003F1768" w:rsidRPr="003F1768">
        <w:rPr>
          <w:rFonts w:ascii="Times New Roman" w:hAnsi="Times New Roman"/>
          <w:color w:val="000000" w:themeColor="text1"/>
        </w:rPr>
        <w:t>Филиал ПАО «БАНК УРАЛСИБ» в г.Уфа</w:t>
      </w:r>
    </w:p>
    <w:p w14:paraId="4E9CEA0D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 xml:space="preserve">БИК: </w:t>
      </w:r>
      <w:r w:rsidR="003F1768" w:rsidRPr="003F1768">
        <w:rPr>
          <w:rFonts w:ascii="Times New Roman" w:hAnsi="Times New Roman"/>
          <w:color w:val="000000" w:themeColor="text1"/>
        </w:rPr>
        <w:t>048073770</w:t>
      </w:r>
    </w:p>
    <w:p w14:paraId="74CBCFE8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 xml:space="preserve">К/с: </w:t>
      </w:r>
      <w:r w:rsidR="003F1768" w:rsidRPr="003F1768">
        <w:rPr>
          <w:rFonts w:ascii="Times New Roman" w:hAnsi="Times New Roman"/>
          <w:color w:val="000000" w:themeColor="text1"/>
        </w:rPr>
        <w:t>30101810600000000770</w:t>
      </w:r>
    </w:p>
    <w:p w14:paraId="49F3F9A8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</w:p>
    <w:p w14:paraId="2FBD7DF8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>2.2. Задаток должен поступить на указанный в п. 2.1. Договора банковский счёт не позднее даты и времени окончания приема заявок на участие в торгах.</w:t>
      </w:r>
    </w:p>
    <w:p w14:paraId="13966811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>2.3. Задаток считается внесённым с даты поступления всей суммы Задатка на указанный в п.2.1 счёт.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0C2306E8" w14:textId="77777777" w:rsidR="009D04B0" w:rsidRPr="003F1768" w:rsidRDefault="009D04B0" w:rsidP="003F1768">
      <w:pPr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>Моментом исполнения обязательства Претендента по оплате Задатка считается момент зачисления денежных средств на расчетный счёт Организатора торгов (счёт должника), что подтверждается выпиской с этого счёта.</w:t>
      </w:r>
    </w:p>
    <w:p w14:paraId="36CCA4A2" w14:textId="77777777" w:rsidR="009D04B0" w:rsidRPr="003F1768" w:rsidRDefault="009D04B0" w:rsidP="003F1768">
      <w:pPr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>2.4. Риски несвоевременного исполнения банками платежных документов и зачисления денежных средств несёт Претендент.</w:t>
      </w:r>
    </w:p>
    <w:p w14:paraId="63D4B716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</w:p>
    <w:p w14:paraId="7280B7D5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center"/>
        <w:rPr>
          <w:rFonts w:ascii="Times New Roman" w:hAnsi="Times New Roman"/>
          <w:b/>
          <w:bCs/>
          <w:color w:val="000000" w:themeColor="text1"/>
        </w:rPr>
      </w:pPr>
      <w:r w:rsidRPr="003F1768">
        <w:rPr>
          <w:rFonts w:ascii="Times New Roman" w:hAnsi="Times New Roman"/>
          <w:b/>
          <w:bCs/>
          <w:color w:val="000000" w:themeColor="text1"/>
        </w:rPr>
        <w:t>3. Порядок возврата и удержания Задатка.</w:t>
      </w:r>
    </w:p>
    <w:p w14:paraId="4F195559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center"/>
        <w:rPr>
          <w:rFonts w:ascii="Times New Roman" w:hAnsi="Times New Roman"/>
          <w:b/>
          <w:bCs/>
          <w:color w:val="000000" w:themeColor="text1"/>
        </w:rPr>
      </w:pPr>
    </w:p>
    <w:p w14:paraId="19EC11A0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>3.1. Организатор торгов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</w:p>
    <w:p w14:paraId="106CD5E2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>- Претендент не допущен к участию в торгах;</w:t>
      </w:r>
    </w:p>
    <w:p w14:paraId="3A55FFC4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>- Претендент участвовал в торгах, но не выиграл их;</w:t>
      </w:r>
    </w:p>
    <w:p w14:paraId="1041D2AE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>- Претендент отозвал свою заявку на участие в торгах до даты и времени окончания приема заявок.</w:t>
      </w:r>
    </w:p>
    <w:p w14:paraId="483C13D5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>3.2. Организатор торгов не возвращает Задаток Претенденту в случаях:</w:t>
      </w:r>
    </w:p>
    <w:p w14:paraId="43D1BC2E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>- отказа или уклонения Претендента, признанного победителем торгов, а также единственным участником торгов, от подписания договора купли-продажи имущества Должника в установленный срок, либо неисполнения обязательств по оплате имущества в соответствии с условиями договора купли-продажи.</w:t>
      </w:r>
    </w:p>
    <w:p w14:paraId="602CF678" w14:textId="77777777" w:rsidR="009D04B0" w:rsidRPr="003F1768" w:rsidRDefault="009D04B0" w:rsidP="003F1768">
      <w:pPr>
        <w:suppressAutoHyphens/>
        <w:spacing w:after="0" w:line="240" w:lineRule="auto"/>
        <w:ind w:right="-5" w:firstLine="708"/>
        <w:jc w:val="both"/>
        <w:rPr>
          <w:rFonts w:ascii="Times New Roman" w:hAnsi="Times New Roman"/>
          <w:color w:val="000000" w:themeColor="text1"/>
        </w:rPr>
      </w:pPr>
      <w:r w:rsidRPr="003F1768">
        <w:rPr>
          <w:rFonts w:ascii="Times New Roman" w:hAnsi="Times New Roman"/>
          <w:color w:val="000000" w:themeColor="text1"/>
        </w:rPr>
        <w:t xml:space="preserve">3.3. Внесенный Претендентом, признанным победителем торгов (единственным участником торгов), Задаток засчитывается в счёт оплаты Предмета торгов при подписании договора купли-продажи имущества Должника. </w:t>
      </w:r>
    </w:p>
    <w:p w14:paraId="37F8378E" w14:textId="77777777" w:rsidR="009D04B0" w:rsidRPr="003F1768" w:rsidRDefault="009D04B0" w:rsidP="003F1768">
      <w:pPr>
        <w:shd w:val="clear" w:color="auto" w:fill="FFFFFF"/>
        <w:tabs>
          <w:tab w:val="left" w:pos="1147"/>
        </w:tabs>
        <w:spacing w:after="0" w:line="240" w:lineRule="auto"/>
        <w:ind w:right="-5" w:firstLine="538"/>
        <w:jc w:val="both"/>
        <w:rPr>
          <w:rFonts w:ascii="Times New Roman" w:hAnsi="Times New Roman"/>
          <w:color w:val="000000" w:themeColor="text1"/>
        </w:rPr>
      </w:pPr>
    </w:p>
    <w:p w14:paraId="487813E2" w14:textId="77777777" w:rsidR="009D04B0" w:rsidRPr="003F1768" w:rsidRDefault="009D04B0" w:rsidP="003F1768">
      <w:pPr>
        <w:shd w:val="clear" w:color="auto" w:fill="FFFFFF"/>
        <w:spacing w:after="0" w:line="240" w:lineRule="auto"/>
        <w:ind w:right="-5"/>
        <w:jc w:val="center"/>
        <w:rPr>
          <w:rFonts w:ascii="Times New Roman" w:hAnsi="Times New Roman"/>
          <w:b/>
          <w:bCs/>
          <w:color w:val="000000" w:themeColor="text1"/>
          <w:spacing w:val="-11"/>
        </w:rPr>
      </w:pPr>
      <w:r w:rsidRPr="003F1768">
        <w:rPr>
          <w:rFonts w:ascii="Times New Roman" w:hAnsi="Times New Roman"/>
          <w:b/>
          <w:bCs/>
          <w:color w:val="000000" w:themeColor="text1"/>
          <w:spacing w:val="-11"/>
        </w:rPr>
        <w:t>4. Срок действия договора</w:t>
      </w:r>
    </w:p>
    <w:p w14:paraId="419FA203" w14:textId="77777777" w:rsidR="009D04B0" w:rsidRPr="003F1768" w:rsidRDefault="009D04B0" w:rsidP="003F1768">
      <w:pPr>
        <w:shd w:val="clear" w:color="auto" w:fill="FFFFFF"/>
        <w:spacing w:after="0" w:line="240" w:lineRule="auto"/>
        <w:ind w:right="-5"/>
        <w:jc w:val="center"/>
        <w:rPr>
          <w:rFonts w:ascii="Times New Roman" w:hAnsi="Times New Roman"/>
          <w:b/>
          <w:bCs/>
          <w:color w:val="000000" w:themeColor="text1"/>
          <w:spacing w:val="-11"/>
        </w:rPr>
      </w:pPr>
    </w:p>
    <w:p w14:paraId="24172FEC" w14:textId="77777777" w:rsidR="009D04B0" w:rsidRPr="003F1768" w:rsidRDefault="009D04B0" w:rsidP="003F1768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hAnsi="Times New Roman"/>
          <w:color w:val="000000" w:themeColor="text1"/>
          <w:spacing w:val="6"/>
        </w:rPr>
      </w:pPr>
      <w:r w:rsidRPr="003F1768">
        <w:rPr>
          <w:rFonts w:ascii="Times New Roman" w:hAnsi="Times New Roman"/>
          <w:color w:val="000000" w:themeColor="text1"/>
          <w:spacing w:val="-11"/>
        </w:rPr>
        <w:t>4</w:t>
      </w:r>
      <w:r w:rsidRPr="003F1768">
        <w:rPr>
          <w:rFonts w:ascii="Times New Roman" w:hAnsi="Times New Roman"/>
          <w:color w:val="000000" w:themeColor="text1"/>
          <w:spacing w:val="6"/>
        </w:rPr>
        <w:t>.1. Настоящий Договор вступает в силу со дня его подписания Сторонами.</w:t>
      </w:r>
    </w:p>
    <w:p w14:paraId="28963A9E" w14:textId="77777777" w:rsidR="009D04B0" w:rsidRPr="003F1768" w:rsidRDefault="009D04B0" w:rsidP="003F1768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hAnsi="Times New Roman"/>
          <w:color w:val="000000" w:themeColor="text1"/>
          <w:spacing w:val="4"/>
        </w:rPr>
      </w:pPr>
      <w:r w:rsidRPr="003F1768">
        <w:rPr>
          <w:rFonts w:ascii="Times New Roman" w:hAnsi="Times New Roman"/>
          <w:color w:val="000000" w:themeColor="text1"/>
          <w:spacing w:val="6"/>
        </w:rPr>
        <w:t>4.2. Отношения между сторонами по настоящему Договору прекращаются после и</w:t>
      </w:r>
      <w:r w:rsidRPr="003F1768">
        <w:rPr>
          <w:rFonts w:ascii="Times New Roman" w:hAnsi="Times New Roman"/>
          <w:color w:val="000000" w:themeColor="text1"/>
          <w:spacing w:val="4"/>
        </w:rPr>
        <w:t xml:space="preserve">сполнения ими всех условий настоящего </w:t>
      </w:r>
      <w:r w:rsidRPr="003F1768">
        <w:rPr>
          <w:rFonts w:ascii="Times New Roman" w:hAnsi="Times New Roman"/>
          <w:color w:val="000000" w:themeColor="text1"/>
          <w:spacing w:val="6"/>
        </w:rPr>
        <w:t>Договора</w:t>
      </w:r>
      <w:r w:rsidRPr="003F1768">
        <w:rPr>
          <w:rFonts w:ascii="Times New Roman" w:hAnsi="Times New Roman"/>
          <w:color w:val="000000" w:themeColor="text1"/>
          <w:spacing w:val="4"/>
        </w:rPr>
        <w:t>.</w:t>
      </w:r>
    </w:p>
    <w:p w14:paraId="2653769F" w14:textId="77777777" w:rsidR="009D04B0" w:rsidRPr="003F1768" w:rsidRDefault="009D04B0" w:rsidP="003F1768">
      <w:pPr>
        <w:shd w:val="clear" w:color="auto" w:fill="FFFFFF"/>
        <w:spacing w:after="0" w:line="240" w:lineRule="auto"/>
        <w:ind w:right="-5"/>
        <w:jc w:val="both"/>
        <w:rPr>
          <w:rFonts w:ascii="Times New Roman" w:hAnsi="Times New Roman"/>
          <w:color w:val="000000" w:themeColor="text1"/>
          <w:spacing w:val="6"/>
        </w:rPr>
      </w:pPr>
    </w:p>
    <w:p w14:paraId="6AFA8694" w14:textId="77777777" w:rsidR="009D04B0" w:rsidRPr="003F1768" w:rsidRDefault="009D04B0" w:rsidP="003F1768">
      <w:pPr>
        <w:shd w:val="clear" w:color="auto" w:fill="FFFFFF"/>
        <w:spacing w:after="0" w:line="240" w:lineRule="auto"/>
        <w:ind w:right="-5"/>
        <w:jc w:val="center"/>
        <w:rPr>
          <w:rFonts w:ascii="Times New Roman" w:hAnsi="Times New Roman"/>
          <w:b/>
          <w:bCs/>
          <w:color w:val="000000" w:themeColor="text1"/>
          <w:spacing w:val="13"/>
        </w:rPr>
      </w:pPr>
      <w:r w:rsidRPr="003F1768">
        <w:rPr>
          <w:rFonts w:ascii="Times New Roman" w:hAnsi="Times New Roman"/>
          <w:b/>
          <w:bCs/>
          <w:color w:val="000000" w:themeColor="text1"/>
          <w:spacing w:val="13"/>
        </w:rPr>
        <w:t>5. Заключительные положения.</w:t>
      </w:r>
    </w:p>
    <w:p w14:paraId="2809CD49" w14:textId="77777777" w:rsidR="009D04B0" w:rsidRPr="003F1768" w:rsidRDefault="009D04B0" w:rsidP="003F1768">
      <w:pPr>
        <w:shd w:val="clear" w:color="auto" w:fill="FFFFFF"/>
        <w:spacing w:after="0" w:line="240" w:lineRule="auto"/>
        <w:ind w:right="-5"/>
        <w:rPr>
          <w:rFonts w:ascii="Times New Roman" w:hAnsi="Times New Roman"/>
          <w:b/>
          <w:bCs/>
          <w:color w:val="000000" w:themeColor="text1"/>
          <w:spacing w:val="13"/>
        </w:rPr>
      </w:pPr>
    </w:p>
    <w:p w14:paraId="1B152431" w14:textId="77777777" w:rsidR="009D04B0" w:rsidRPr="003F1768" w:rsidRDefault="009D04B0" w:rsidP="003F1768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hAnsi="Times New Roman"/>
          <w:color w:val="000000" w:themeColor="text1"/>
          <w:spacing w:val="-8"/>
        </w:rPr>
      </w:pPr>
      <w:r w:rsidRPr="003F1768">
        <w:rPr>
          <w:rFonts w:ascii="Times New Roman" w:hAnsi="Times New Roman"/>
          <w:color w:val="000000" w:themeColor="text1"/>
        </w:rPr>
        <w:t xml:space="preserve">5.1. Споры, возникающие при исполнении настоящего договора, разрешаются </w:t>
      </w:r>
      <w:r w:rsidRPr="003F1768">
        <w:rPr>
          <w:rFonts w:ascii="Times New Roman" w:hAnsi="Times New Roman"/>
          <w:color w:val="000000" w:themeColor="text1"/>
          <w:spacing w:val="1"/>
        </w:rPr>
        <w:t>сторонами путем переговоров между собой. П</w:t>
      </w:r>
      <w:r w:rsidRPr="003F1768">
        <w:rPr>
          <w:rFonts w:ascii="Times New Roman" w:hAnsi="Times New Roman"/>
          <w:color w:val="000000" w:themeColor="text1"/>
        </w:rPr>
        <w:t>ри недостижении согласия споры и разногласия подлежат рассмотрению в судебном порядке.</w:t>
      </w:r>
    </w:p>
    <w:p w14:paraId="151A27E5" w14:textId="77777777" w:rsidR="009D04B0" w:rsidRPr="003F1768" w:rsidRDefault="009D04B0" w:rsidP="003F1768">
      <w:pPr>
        <w:shd w:val="clear" w:color="auto" w:fill="FFFFFF"/>
        <w:tabs>
          <w:tab w:val="left" w:pos="1090"/>
        </w:tabs>
        <w:spacing w:after="0" w:line="240" w:lineRule="auto"/>
        <w:ind w:right="-5" w:firstLine="709"/>
        <w:jc w:val="both"/>
        <w:rPr>
          <w:rFonts w:ascii="Times New Roman" w:hAnsi="Times New Roman"/>
          <w:color w:val="000000" w:themeColor="text1"/>
          <w:spacing w:val="-8"/>
        </w:rPr>
      </w:pPr>
      <w:r w:rsidRPr="003F1768">
        <w:rPr>
          <w:rFonts w:ascii="Times New Roman" w:hAnsi="Times New Roman"/>
          <w:color w:val="000000" w:themeColor="text1"/>
          <w:spacing w:val="9"/>
        </w:rPr>
        <w:t xml:space="preserve">5.2. </w:t>
      </w:r>
      <w:r w:rsidRPr="003F1768">
        <w:rPr>
          <w:rFonts w:ascii="Times New Roman" w:hAnsi="Times New Roman"/>
          <w:color w:val="000000" w:themeColor="text1"/>
        </w:rPr>
        <w:t>Настоящий Договор составлен в двух экземплярах, имеющих одинаковую юридическую силу, один из которых находится у Организатора торгов, а другой у Претендента.</w:t>
      </w:r>
    </w:p>
    <w:p w14:paraId="27794998" w14:textId="77777777" w:rsidR="009D04B0" w:rsidRPr="003F1768" w:rsidRDefault="009D04B0" w:rsidP="003F1768">
      <w:pPr>
        <w:shd w:val="clear" w:color="auto" w:fill="FFFFFF"/>
        <w:tabs>
          <w:tab w:val="left" w:pos="1090"/>
        </w:tabs>
        <w:spacing w:after="0" w:line="240" w:lineRule="auto"/>
        <w:ind w:right="-5" w:firstLine="709"/>
        <w:jc w:val="both"/>
        <w:rPr>
          <w:rFonts w:ascii="Times New Roman" w:hAnsi="Times New Roman"/>
          <w:color w:val="000000" w:themeColor="text1"/>
          <w:spacing w:val="-8"/>
        </w:rPr>
      </w:pPr>
      <w:r w:rsidRPr="003F1768">
        <w:rPr>
          <w:rFonts w:ascii="Times New Roman" w:hAnsi="Times New Roman"/>
          <w:color w:val="000000" w:themeColor="text1"/>
        </w:rPr>
        <w:t>5.3. Отношения Сторон, не урегулированные настоящим Договором, регулируются действующим законодательством РФ.</w:t>
      </w:r>
    </w:p>
    <w:p w14:paraId="7309180B" w14:textId="77777777" w:rsidR="003F1768" w:rsidRDefault="003F1768" w:rsidP="003F176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</w:rPr>
      </w:pPr>
    </w:p>
    <w:p w14:paraId="3EEC574E" w14:textId="77777777" w:rsidR="003F1768" w:rsidRDefault="003F1768" w:rsidP="003F176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</w:rPr>
      </w:pPr>
    </w:p>
    <w:p w14:paraId="0BDE282D" w14:textId="77777777" w:rsidR="003F1768" w:rsidRDefault="003F1768" w:rsidP="003F176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</w:rPr>
      </w:pPr>
    </w:p>
    <w:p w14:paraId="64B7FBD8" w14:textId="77777777" w:rsidR="003F1768" w:rsidRDefault="003F1768" w:rsidP="003F176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</w:rPr>
      </w:pPr>
    </w:p>
    <w:p w14:paraId="014581D6" w14:textId="77777777" w:rsidR="003F1768" w:rsidRDefault="003F1768" w:rsidP="003F176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</w:rPr>
      </w:pPr>
    </w:p>
    <w:p w14:paraId="6292A597" w14:textId="77777777" w:rsidR="003F1768" w:rsidRDefault="003F1768" w:rsidP="003F176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</w:rPr>
      </w:pPr>
    </w:p>
    <w:p w14:paraId="2EE76A33" w14:textId="77777777" w:rsidR="003F1768" w:rsidRDefault="003F1768" w:rsidP="003F176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</w:rPr>
      </w:pPr>
    </w:p>
    <w:p w14:paraId="7EE1EB62" w14:textId="77777777" w:rsidR="00766EE8" w:rsidRPr="003F1768" w:rsidRDefault="009D04B0" w:rsidP="003F176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</w:rPr>
      </w:pPr>
      <w:r w:rsidRPr="003F1768">
        <w:rPr>
          <w:rFonts w:ascii="Times New Roman" w:hAnsi="Times New Roman"/>
          <w:b/>
          <w:color w:val="000000" w:themeColor="text1"/>
        </w:rPr>
        <w:lastRenderedPageBreak/>
        <w:t>6</w:t>
      </w:r>
      <w:r w:rsidR="00766EE8" w:rsidRPr="003F1768">
        <w:rPr>
          <w:rFonts w:ascii="Times New Roman" w:hAnsi="Times New Roman"/>
          <w:b/>
          <w:color w:val="000000" w:themeColor="text1"/>
        </w:rPr>
        <w:t xml:space="preserve">. </w:t>
      </w:r>
      <w:r w:rsidRPr="003F1768">
        <w:rPr>
          <w:rFonts w:ascii="Times New Roman" w:hAnsi="Times New Roman"/>
          <w:b/>
          <w:color w:val="000000" w:themeColor="text1"/>
        </w:rPr>
        <w:t>Реквизиты и подписи сторон</w:t>
      </w:r>
    </w:p>
    <w:p w14:paraId="3C100C08" w14:textId="77777777" w:rsidR="00766EE8" w:rsidRPr="003F1768" w:rsidRDefault="00766EE8" w:rsidP="003F1768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690"/>
        <w:gridCol w:w="4771"/>
      </w:tblGrid>
      <w:tr w:rsidR="00767647" w:rsidRPr="003F1768" w14:paraId="417EC6B5" w14:textId="77777777" w:rsidTr="000B5477">
        <w:tc>
          <w:tcPr>
            <w:tcW w:w="4750" w:type="dxa"/>
          </w:tcPr>
          <w:p w14:paraId="4EAA6B71" w14:textId="77777777" w:rsidR="00767647" w:rsidRPr="003F1768" w:rsidRDefault="00767647" w:rsidP="003F1768">
            <w:pPr>
              <w:spacing w:after="0" w:line="240" w:lineRule="auto"/>
              <w:ind w:hanging="36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F1768">
              <w:rPr>
                <w:rFonts w:ascii="Times New Roman" w:hAnsi="Times New Roman"/>
                <w:b/>
                <w:color w:val="000000" w:themeColor="text1"/>
              </w:rPr>
              <w:t>Организатор торгов</w:t>
            </w:r>
          </w:p>
          <w:p w14:paraId="7AE8B466" w14:textId="77777777" w:rsidR="00767647" w:rsidRPr="003F1768" w:rsidRDefault="00767647" w:rsidP="003F176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828" w:type="dxa"/>
          </w:tcPr>
          <w:p w14:paraId="4C5DB1E7" w14:textId="77777777" w:rsidR="00767647" w:rsidRPr="003F1768" w:rsidRDefault="00767647" w:rsidP="003F17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F1768">
              <w:rPr>
                <w:rFonts w:ascii="Times New Roman" w:hAnsi="Times New Roman"/>
                <w:b/>
                <w:bCs/>
                <w:color w:val="000000" w:themeColor="text1"/>
              </w:rPr>
              <w:t>Претендент</w:t>
            </w:r>
          </w:p>
        </w:tc>
      </w:tr>
      <w:tr w:rsidR="00767647" w:rsidRPr="003F1768" w14:paraId="7A9791AA" w14:textId="77777777" w:rsidTr="000B5477">
        <w:tc>
          <w:tcPr>
            <w:tcW w:w="4750" w:type="dxa"/>
          </w:tcPr>
          <w:p w14:paraId="3799D4C9" w14:textId="77777777" w:rsidR="00CB0798" w:rsidRPr="003F1768" w:rsidRDefault="00CB0798" w:rsidP="003F176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F1768">
              <w:rPr>
                <w:rFonts w:ascii="Times New Roman" w:hAnsi="Times New Roman"/>
                <w:b/>
                <w:color w:val="000000" w:themeColor="text1"/>
              </w:rPr>
              <w:t>Конкурсный управляющий</w:t>
            </w:r>
          </w:p>
          <w:p w14:paraId="2385045A" w14:textId="77777777" w:rsidR="00CB0798" w:rsidRPr="003F1768" w:rsidRDefault="00CB0798" w:rsidP="003F176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F1768">
              <w:rPr>
                <w:rFonts w:ascii="Times New Roman" w:hAnsi="Times New Roman"/>
                <w:b/>
                <w:color w:val="000000" w:themeColor="text1"/>
              </w:rPr>
              <w:t>ООО «</w:t>
            </w:r>
            <w:r w:rsidR="003F1768" w:rsidRPr="003F1768">
              <w:rPr>
                <w:rFonts w:ascii="Times New Roman" w:hAnsi="Times New Roman"/>
                <w:b/>
                <w:color w:val="000000" w:themeColor="text1"/>
              </w:rPr>
              <w:t>Заря</w:t>
            </w:r>
            <w:r w:rsidRPr="003F1768">
              <w:rPr>
                <w:rFonts w:ascii="Times New Roman" w:hAnsi="Times New Roman"/>
                <w:b/>
                <w:color w:val="000000" w:themeColor="text1"/>
              </w:rPr>
              <w:t xml:space="preserve">» </w:t>
            </w:r>
          </w:p>
          <w:p w14:paraId="4104C8A9" w14:textId="77777777" w:rsidR="003F1768" w:rsidRPr="003F1768" w:rsidRDefault="003F1768" w:rsidP="003F17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F1768">
              <w:rPr>
                <w:rFonts w:ascii="Times New Roman" w:hAnsi="Times New Roman"/>
                <w:color w:val="000000" w:themeColor="text1"/>
              </w:rPr>
              <w:t>ИНН: 5229007397, КПП: 522901001</w:t>
            </w:r>
          </w:p>
          <w:p w14:paraId="6F92DEAC" w14:textId="77777777" w:rsidR="003F1768" w:rsidRPr="003F1768" w:rsidRDefault="003F1768" w:rsidP="003F17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F1768">
              <w:rPr>
                <w:rFonts w:ascii="Times New Roman" w:hAnsi="Times New Roman"/>
                <w:color w:val="000000" w:themeColor="text1"/>
              </w:rPr>
              <w:t xml:space="preserve">ОГРН: 1075229000175 </w:t>
            </w:r>
          </w:p>
          <w:p w14:paraId="7075602C" w14:textId="77777777" w:rsidR="00C927F1" w:rsidRPr="003F1768" w:rsidRDefault="003F1768" w:rsidP="003F17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F1768">
              <w:rPr>
                <w:rFonts w:ascii="Times New Roman" w:hAnsi="Times New Roman"/>
                <w:color w:val="000000" w:themeColor="text1"/>
              </w:rPr>
              <w:t>юр. адрес: 607522, Нижегородская обл., Сергачский р-н, с. Яново, ул. Садовая, д. 7А</w:t>
            </w:r>
          </w:p>
          <w:p w14:paraId="61F76334" w14:textId="77777777" w:rsidR="003F1768" w:rsidRPr="003F1768" w:rsidRDefault="003F1768" w:rsidP="003F17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6AA5BF65" w14:textId="77777777" w:rsidR="00CB0798" w:rsidRPr="003F1768" w:rsidRDefault="00C927F1" w:rsidP="003F1768">
            <w:pPr>
              <w:pStyle w:val="a3"/>
              <w:spacing w:after="0"/>
              <w:ind w:left="34"/>
              <w:rPr>
                <w:b/>
                <w:color w:val="000000" w:themeColor="text1"/>
                <w:sz w:val="22"/>
                <w:szCs w:val="22"/>
              </w:rPr>
            </w:pPr>
            <w:r w:rsidRPr="003F1768">
              <w:rPr>
                <w:b/>
                <w:color w:val="000000" w:themeColor="text1"/>
                <w:sz w:val="22"/>
                <w:szCs w:val="22"/>
              </w:rPr>
              <w:t>Банковские реквизиты:</w:t>
            </w:r>
          </w:p>
          <w:p w14:paraId="73AC690B" w14:textId="77777777" w:rsidR="003F1768" w:rsidRPr="003F1768" w:rsidRDefault="003F1768" w:rsidP="003F17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F1768">
              <w:rPr>
                <w:rFonts w:ascii="Times New Roman" w:hAnsi="Times New Roman"/>
                <w:color w:val="000000" w:themeColor="text1"/>
              </w:rPr>
              <w:t>С</w:t>
            </w:r>
            <w:r w:rsidR="00CB0798" w:rsidRPr="003F1768">
              <w:rPr>
                <w:rFonts w:ascii="Times New Roman" w:hAnsi="Times New Roman"/>
                <w:color w:val="000000" w:themeColor="text1"/>
              </w:rPr>
              <w:t xml:space="preserve">/с № </w:t>
            </w:r>
            <w:bookmarkStart w:id="0" w:name="_Hlk235542567"/>
            <w:r w:rsidRPr="003F1768">
              <w:rPr>
                <w:rFonts w:ascii="Times New Roman" w:hAnsi="Times New Roman"/>
                <w:color w:val="000000" w:themeColor="text1"/>
              </w:rPr>
              <w:t>40702810701400004020</w:t>
            </w:r>
            <w:bookmarkEnd w:id="0"/>
            <w:r w:rsidRPr="003F1768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3846C5A8" w14:textId="77777777" w:rsidR="003F1768" w:rsidRPr="003F1768" w:rsidRDefault="003F1768" w:rsidP="003F17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F1768">
              <w:rPr>
                <w:rFonts w:ascii="Times New Roman" w:hAnsi="Times New Roman"/>
                <w:color w:val="000000" w:themeColor="text1"/>
              </w:rPr>
              <w:t xml:space="preserve">в </w:t>
            </w:r>
            <w:bookmarkStart w:id="1" w:name="_Hlk235542575"/>
            <w:r w:rsidRPr="003F1768">
              <w:rPr>
                <w:rFonts w:ascii="Times New Roman" w:hAnsi="Times New Roman"/>
                <w:color w:val="000000" w:themeColor="text1"/>
              </w:rPr>
              <w:t>Филиал ПАО «БАНК УРАЛСИБ» в г.Уфа</w:t>
            </w:r>
            <w:bookmarkEnd w:id="1"/>
            <w:r w:rsidRPr="003F1768">
              <w:rPr>
                <w:rFonts w:ascii="Times New Roman" w:hAnsi="Times New Roman"/>
                <w:color w:val="000000" w:themeColor="text1"/>
              </w:rPr>
              <w:t xml:space="preserve"> БИК: </w:t>
            </w:r>
            <w:bookmarkStart w:id="2" w:name="_Hlk235542584"/>
            <w:r w:rsidRPr="003F1768">
              <w:rPr>
                <w:rFonts w:ascii="Times New Roman" w:hAnsi="Times New Roman"/>
                <w:color w:val="000000" w:themeColor="text1"/>
              </w:rPr>
              <w:t>048073770</w:t>
            </w:r>
            <w:bookmarkEnd w:id="2"/>
            <w:r w:rsidRPr="003F1768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0E197ED9" w14:textId="77777777" w:rsidR="00767647" w:rsidRPr="003F1768" w:rsidRDefault="003F1768" w:rsidP="003F17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F1768">
              <w:rPr>
                <w:rFonts w:ascii="Times New Roman" w:hAnsi="Times New Roman"/>
                <w:color w:val="000000" w:themeColor="text1"/>
              </w:rPr>
              <w:t xml:space="preserve">к/с: </w:t>
            </w:r>
            <w:bookmarkStart w:id="3" w:name="_Hlk235542595"/>
            <w:r w:rsidRPr="003F1768">
              <w:rPr>
                <w:rFonts w:ascii="Times New Roman" w:hAnsi="Times New Roman"/>
                <w:color w:val="000000" w:themeColor="text1"/>
              </w:rPr>
              <w:t>30101810600000000770</w:t>
            </w:r>
            <w:bookmarkEnd w:id="3"/>
          </w:p>
        </w:tc>
        <w:tc>
          <w:tcPr>
            <w:tcW w:w="4828" w:type="dxa"/>
          </w:tcPr>
          <w:p w14:paraId="032402E2" w14:textId="77777777" w:rsidR="00767647" w:rsidRPr="003F1768" w:rsidRDefault="00C927F1" w:rsidP="003F1768">
            <w:pPr>
              <w:pStyle w:val="a3"/>
              <w:spacing w:after="0"/>
              <w:ind w:left="34"/>
              <w:rPr>
                <w:color w:val="000000" w:themeColor="text1"/>
                <w:sz w:val="22"/>
                <w:szCs w:val="22"/>
              </w:rPr>
            </w:pPr>
            <w:r w:rsidRPr="003F1768">
              <w:rPr>
                <w:color w:val="000000" w:themeColor="text1"/>
                <w:sz w:val="22"/>
                <w:szCs w:val="22"/>
              </w:rPr>
              <w:t>_____________</w:t>
            </w:r>
          </w:p>
          <w:p w14:paraId="178F467C" w14:textId="77777777" w:rsidR="00C927F1" w:rsidRPr="003F1768" w:rsidRDefault="00C927F1" w:rsidP="003F1768">
            <w:pPr>
              <w:pStyle w:val="a3"/>
              <w:spacing w:after="0"/>
              <w:ind w:left="34"/>
              <w:rPr>
                <w:color w:val="000000" w:themeColor="text1"/>
                <w:sz w:val="22"/>
                <w:szCs w:val="22"/>
              </w:rPr>
            </w:pPr>
            <w:r w:rsidRPr="003F1768">
              <w:rPr>
                <w:color w:val="000000" w:themeColor="text1"/>
                <w:sz w:val="22"/>
                <w:szCs w:val="22"/>
              </w:rPr>
              <w:t>_____________</w:t>
            </w:r>
          </w:p>
          <w:p w14:paraId="6E8FC73B" w14:textId="77777777" w:rsidR="00C927F1" w:rsidRPr="003F1768" w:rsidRDefault="00C927F1" w:rsidP="003F1768">
            <w:pPr>
              <w:pStyle w:val="a3"/>
              <w:spacing w:after="0"/>
              <w:ind w:left="34"/>
              <w:rPr>
                <w:color w:val="000000" w:themeColor="text1"/>
                <w:sz w:val="22"/>
                <w:szCs w:val="22"/>
              </w:rPr>
            </w:pPr>
          </w:p>
          <w:p w14:paraId="1CDB1E84" w14:textId="77777777" w:rsidR="00C927F1" w:rsidRPr="003F1768" w:rsidRDefault="00C927F1" w:rsidP="003F1768">
            <w:pPr>
              <w:pStyle w:val="a3"/>
              <w:spacing w:after="0"/>
              <w:ind w:left="34"/>
              <w:rPr>
                <w:color w:val="000000" w:themeColor="text1"/>
                <w:sz w:val="22"/>
                <w:szCs w:val="22"/>
              </w:rPr>
            </w:pPr>
          </w:p>
          <w:p w14:paraId="1D2E8001" w14:textId="77777777" w:rsidR="00C927F1" w:rsidRPr="003F1768" w:rsidRDefault="00C927F1" w:rsidP="003F1768">
            <w:pPr>
              <w:pStyle w:val="a3"/>
              <w:spacing w:after="0"/>
              <w:ind w:left="34"/>
              <w:rPr>
                <w:color w:val="000000" w:themeColor="text1"/>
                <w:sz w:val="22"/>
                <w:szCs w:val="22"/>
              </w:rPr>
            </w:pPr>
          </w:p>
          <w:p w14:paraId="1BF155DF" w14:textId="77777777" w:rsidR="00C927F1" w:rsidRPr="003F1768" w:rsidRDefault="00C927F1" w:rsidP="003F1768">
            <w:pPr>
              <w:pStyle w:val="a3"/>
              <w:spacing w:after="0"/>
              <w:ind w:left="34"/>
              <w:rPr>
                <w:color w:val="000000" w:themeColor="text1"/>
                <w:sz w:val="22"/>
                <w:szCs w:val="22"/>
              </w:rPr>
            </w:pPr>
          </w:p>
          <w:p w14:paraId="147805A2" w14:textId="77777777" w:rsidR="00C927F1" w:rsidRPr="003F1768" w:rsidRDefault="00C927F1" w:rsidP="003F1768">
            <w:pPr>
              <w:pStyle w:val="a3"/>
              <w:spacing w:after="0"/>
              <w:ind w:left="34"/>
              <w:rPr>
                <w:color w:val="000000" w:themeColor="text1"/>
                <w:sz w:val="22"/>
                <w:szCs w:val="22"/>
              </w:rPr>
            </w:pPr>
          </w:p>
          <w:p w14:paraId="5B7CE57A" w14:textId="77777777" w:rsidR="00767647" w:rsidRPr="003F1768" w:rsidRDefault="00767647" w:rsidP="003F1768">
            <w:pPr>
              <w:pStyle w:val="a3"/>
              <w:spacing w:after="0"/>
              <w:ind w:left="34"/>
              <w:rPr>
                <w:b/>
                <w:color w:val="000000" w:themeColor="text1"/>
                <w:sz w:val="22"/>
                <w:szCs w:val="22"/>
              </w:rPr>
            </w:pPr>
            <w:r w:rsidRPr="003F1768">
              <w:rPr>
                <w:b/>
                <w:color w:val="000000" w:themeColor="text1"/>
                <w:sz w:val="22"/>
                <w:szCs w:val="22"/>
              </w:rPr>
              <w:t xml:space="preserve">Банковские реквизиты: </w:t>
            </w:r>
          </w:p>
          <w:p w14:paraId="617C5A0D" w14:textId="77777777" w:rsidR="00767647" w:rsidRPr="003F1768" w:rsidRDefault="00767647" w:rsidP="003F1768">
            <w:pPr>
              <w:pStyle w:val="a3"/>
              <w:spacing w:after="0"/>
              <w:ind w:left="34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767647" w:rsidRPr="003F1768" w14:paraId="0232C3CA" w14:textId="77777777" w:rsidTr="000B5477">
        <w:tc>
          <w:tcPr>
            <w:tcW w:w="4750" w:type="dxa"/>
          </w:tcPr>
          <w:p w14:paraId="23BC2B02" w14:textId="77777777" w:rsidR="003F1768" w:rsidRPr="003F1768" w:rsidRDefault="003F1768" w:rsidP="003F176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04CAB622" w14:textId="77777777" w:rsidR="00767647" w:rsidRPr="003F1768" w:rsidRDefault="00767647" w:rsidP="003F176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3F1768">
              <w:rPr>
                <w:rFonts w:ascii="Times New Roman" w:hAnsi="Times New Roman"/>
                <w:bCs/>
                <w:color w:val="000000" w:themeColor="text1"/>
              </w:rPr>
              <w:t xml:space="preserve">Конкурсный управляющий </w:t>
            </w:r>
          </w:p>
          <w:p w14:paraId="6FB9F7FC" w14:textId="77777777" w:rsidR="00767647" w:rsidRPr="003F1768" w:rsidRDefault="00767647" w:rsidP="003F17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4C6B833F" w14:textId="77777777" w:rsidR="00767647" w:rsidRPr="003F1768" w:rsidRDefault="00767647" w:rsidP="003F17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5396D5BD" w14:textId="77777777" w:rsidR="00767647" w:rsidRPr="003F1768" w:rsidRDefault="00767647" w:rsidP="003F17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5C9282EF" w14:textId="77777777" w:rsidR="00767647" w:rsidRPr="003F1768" w:rsidRDefault="00767647" w:rsidP="003F176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F1768">
              <w:rPr>
                <w:rFonts w:ascii="Times New Roman" w:hAnsi="Times New Roman"/>
                <w:color w:val="000000" w:themeColor="text1"/>
              </w:rPr>
              <w:t>_____________________/ Ю.В. Шишков/</w:t>
            </w:r>
          </w:p>
        </w:tc>
        <w:tc>
          <w:tcPr>
            <w:tcW w:w="4828" w:type="dxa"/>
          </w:tcPr>
          <w:p w14:paraId="7BB5EB67" w14:textId="77777777" w:rsidR="00767647" w:rsidRPr="003F1768" w:rsidRDefault="00767647" w:rsidP="003F17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0D14D3CB" w14:textId="77777777" w:rsidR="00767647" w:rsidRPr="003F1768" w:rsidRDefault="00767647" w:rsidP="003F17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730DD282" w14:textId="77777777" w:rsidR="00767647" w:rsidRPr="003F1768" w:rsidRDefault="00767647" w:rsidP="003F17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7451B52B" w14:textId="77777777" w:rsidR="00C927F1" w:rsidRPr="003F1768" w:rsidRDefault="00C927F1" w:rsidP="003F17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7DA01AD8" w14:textId="77777777" w:rsidR="00767647" w:rsidRPr="003F1768" w:rsidRDefault="00767647" w:rsidP="003F1768">
            <w:pPr>
              <w:spacing w:after="0" w:line="240" w:lineRule="auto"/>
              <w:ind w:hanging="4"/>
              <w:rPr>
                <w:rFonts w:ascii="Times New Roman" w:hAnsi="Times New Roman"/>
                <w:bCs/>
                <w:color w:val="000000" w:themeColor="text1"/>
              </w:rPr>
            </w:pPr>
            <w:r w:rsidRPr="003F1768">
              <w:rPr>
                <w:rFonts w:ascii="Times New Roman" w:hAnsi="Times New Roman"/>
                <w:color w:val="000000" w:themeColor="text1"/>
              </w:rPr>
              <w:t xml:space="preserve">_______________________/ </w:t>
            </w:r>
            <w:r w:rsidR="00C927F1" w:rsidRPr="003F1768">
              <w:rPr>
                <w:rFonts w:ascii="Times New Roman" w:hAnsi="Times New Roman"/>
                <w:color w:val="000000" w:themeColor="text1"/>
              </w:rPr>
              <w:t>___________</w:t>
            </w:r>
            <w:r w:rsidRPr="003F1768">
              <w:rPr>
                <w:rFonts w:ascii="Times New Roman" w:hAnsi="Times New Roman"/>
                <w:color w:val="000000" w:themeColor="text1"/>
              </w:rPr>
              <w:t xml:space="preserve"> /</w:t>
            </w:r>
          </w:p>
        </w:tc>
      </w:tr>
    </w:tbl>
    <w:p w14:paraId="708DBE79" w14:textId="77777777" w:rsidR="00A662F9" w:rsidRPr="003F1768" w:rsidRDefault="00A662F9" w:rsidP="003F1768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sectPr w:rsidR="00A662F9" w:rsidRPr="003F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FFFFFFFF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num w:numId="1" w16cid:durableId="494228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082"/>
    <w:rsid w:val="00001159"/>
    <w:rsid w:val="00002112"/>
    <w:rsid w:val="00004A5D"/>
    <w:rsid w:val="00004CA4"/>
    <w:rsid w:val="00010A66"/>
    <w:rsid w:val="00011BC4"/>
    <w:rsid w:val="00012E26"/>
    <w:rsid w:val="00016B3C"/>
    <w:rsid w:val="00016D82"/>
    <w:rsid w:val="000204DE"/>
    <w:rsid w:val="0002223C"/>
    <w:rsid w:val="00025C23"/>
    <w:rsid w:val="000262B0"/>
    <w:rsid w:val="00027E0F"/>
    <w:rsid w:val="00027F9D"/>
    <w:rsid w:val="0003421A"/>
    <w:rsid w:val="00034E6F"/>
    <w:rsid w:val="00037976"/>
    <w:rsid w:val="00043B09"/>
    <w:rsid w:val="00046934"/>
    <w:rsid w:val="0004795C"/>
    <w:rsid w:val="000540CA"/>
    <w:rsid w:val="00054E6E"/>
    <w:rsid w:val="00055AAA"/>
    <w:rsid w:val="00055F6D"/>
    <w:rsid w:val="00063551"/>
    <w:rsid w:val="00063F16"/>
    <w:rsid w:val="00065B31"/>
    <w:rsid w:val="000677D7"/>
    <w:rsid w:val="00070EE0"/>
    <w:rsid w:val="000738BC"/>
    <w:rsid w:val="00077C9B"/>
    <w:rsid w:val="0008143A"/>
    <w:rsid w:val="00081C60"/>
    <w:rsid w:val="00085166"/>
    <w:rsid w:val="00090803"/>
    <w:rsid w:val="00090F2D"/>
    <w:rsid w:val="00091A12"/>
    <w:rsid w:val="00093388"/>
    <w:rsid w:val="00095C2E"/>
    <w:rsid w:val="000A19DF"/>
    <w:rsid w:val="000A381B"/>
    <w:rsid w:val="000A3F60"/>
    <w:rsid w:val="000A5780"/>
    <w:rsid w:val="000A65D8"/>
    <w:rsid w:val="000A6DF6"/>
    <w:rsid w:val="000A7641"/>
    <w:rsid w:val="000B0DA4"/>
    <w:rsid w:val="000B1295"/>
    <w:rsid w:val="000B5477"/>
    <w:rsid w:val="000B5B30"/>
    <w:rsid w:val="000B783F"/>
    <w:rsid w:val="000C0394"/>
    <w:rsid w:val="000C104A"/>
    <w:rsid w:val="000C4E45"/>
    <w:rsid w:val="000C5E7A"/>
    <w:rsid w:val="000C7F05"/>
    <w:rsid w:val="000D0302"/>
    <w:rsid w:val="000D11E1"/>
    <w:rsid w:val="000D56A2"/>
    <w:rsid w:val="000D71B9"/>
    <w:rsid w:val="000E02DB"/>
    <w:rsid w:val="000E0B01"/>
    <w:rsid w:val="000E3E6F"/>
    <w:rsid w:val="000E6149"/>
    <w:rsid w:val="000E6EA0"/>
    <w:rsid w:val="000E7160"/>
    <w:rsid w:val="000F020D"/>
    <w:rsid w:val="000F7251"/>
    <w:rsid w:val="0010023F"/>
    <w:rsid w:val="0010076D"/>
    <w:rsid w:val="0010270B"/>
    <w:rsid w:val="001031FC"/>
    <w:rsid w:val="00103231"/>
    <w:rsid w:val="00104C4B"/>
    <w:rsid w:val="001070B9"/>
    <w:rsid w:val="00111DCB"/>
    <w:rsid w:val="00120029"/>
    <w:rsid w:val="001202A7"/>
    <w:rsid w:val="001254EF"/>
    <w:rsid w:val="0012683A"/>
    <w:rsid w:val="001268BE"/>
    <w:rsid w:val="00127682"/>
    <w:rsid w:val="0013056F"/>
    <w:rsid w:val="00130E9B"/>
    <w:rsid w:val="00131909"/>
    <w:rsid w:val="00141059"/>
    <w:rsid w:val="00141D66"/>
    <w:rsid w:val="00142752"/>
    <w:rsid w:val="001436FC"/>
    <w:rsid w:val="00143A83"/>
    <w:rsid w:val="00144FA9"/>
    <w:rsid w:val="00145C92"/>
    <w:rsid w:val="00147521"/>
    <w:rsid w:val="00151502"/>
    <w:rsid w:val="0015164E"/>
    <w:rsid w:val="00152E8D"/>
    <w:rsid w:val="00157CC5"/>
    <w:rsid w:val="001608CC"/>
    <w:rsid w:val="00160ABD"/>
    <w:rsid w:val="0016123D"/>
    <w:rsid w:val="00161E94"/>
    <w:rsid w:val="001633F5"/>
    <w:rsid w:val="0016726D"/>
    <w:rsid w:val="00167F28"/>
    <w:rsid w:val="00171AA5"/>
    <w:rsid w:val="00173BD7"/>
    <w:rsid w:val="00177548"/>
    <w:rsid w:val="00177870"/>
    <w:rsid w:val="001804A4"/>
    <w:rsid w:val="00181222"/>
    <w:rsid w:val="00184EDA"/>
    <w:rsid w:val="0018566F"/>
    <w:rsid w:val="00186111"/>
    <w:rsid w:val="0019136F"/>
    <w:rsid w:val="00192F33"/>
    <w:rsid w:val="001936D1"/>
    <w:rsid w:val="00193852"/>
    <w:rsid w:val="00195D85"/>
    <w:rsid w:val="00196068"/>
    <w:rsid w:val="0019651D"/>
    <w:rsid w:val="001A1303"/>
    <w:rsid w:val="001A3331"/>
    <w:rsid w:val="001A4AC8"/>
    <w:rsid w:val="001A6A48"/>
    <w:rsid w:val="001B31B4"/>
    <w:rsid w:val="001B3F93"/>
    <w:rsid w:val="001B7808"/>
    <w:rsid w:val="001B7DA0"/>
    <w:rsid w:val="001C2871"/>
    <w:rsid w:val="001C2B97"/>
    <w:rsid w:val="001C3745"/>
    <w:rsid w:val="001C5C42"/>
    <w:rsid w:val="001C5E2F"/>
    <w:rsid w:val="001D0155"/>
    <w:rsid w:val="001D1875"/>
    <w:rsid w:val="001D1EF9"/>
    <w:rsid w:val="001D2528"/>
    <w:rsid w:val="001D45F0"/>
    <w:rsid w:val="001D6AA6"/>
    <w:rsid w:val="001E158E"/>
    <w:rsid w:val="001E406D"/>
    <w:rsid w:val="001E4C84"/>
    <w:rsid w:val="001E6706"/>
    <w:rsid w:val="001F1999"/>
    <w:rsid w:val="001F22CB"/>
    <w:rsid w:val="001F23B4"/>
    <w:rsid w:val="001F2431"/>
    <w:rsid w:val="001F2928"/>
    <w:rsid w:val="001F2A18"/>
    <w:rsid w:val="001F5C16"/>
    <w:rsid w:val="001F7AAD"/>
    <w:rsid w:val="002001E9"/>
    <w:rsid w:val="00200ED9"/>
    <w:rsid w:val="0020198C"/>
    <w:rsid w:val="00201D5B"/>
    <w:rsid w:val="002020B6"/>
    <w:rsid w:val="002020EB"/>
    <w:rsid w:val="0020353A"/>
    <w:rsid w:val="00204475"/>
    <w:rsid w:val="002044CF"/>
    <w:rsid w:val="00204E0B"/>
    <w:rsid w:val="002109E6"/>
    <w:rsid w:val="00213082"/>
    <w:rsid w:val="00221CF0"/>
    <w:rsid w:val="00222A5B"/>
    <w:rsid w:val="00224B65"/>
    <w:rsid w:val="00224EF5"/>
    <w:rsid w:val="00225161"/>
    <w:rsid w:val="00225D82"/>
    <w:rsid w:val="002267CF"/>
    <w:rsid w:val="00230D5C"/>
    <w:rsid w:val="00231AD0"/>
    <w:rsid w:val="0023318C"/>
    <w:rsid w:val="00233647"/>
    <w:rsid w:val="0023385D"/>
    <w:rsid w:val="00234368"/>
    <w:rsid w:val="00242E50"/>
    <w:rsid w:val="00245086"/>
    <w:rsid w:val="00245C52"/>
    <w:rsid w:val="00247613"/>
    <w:rsid w:val="00247A35"/>
    <w:rsid w:val="00250A8A"/>
    <w:rsid w:val="002523B3"/>
    <w:rsid w:val="00254C6D"/>
    <w:rsid w:val="002558CE"/>
    <w:rsid w:val="00255ECF"/>
    <w:rsid w:val="00257BD7"/>
    <w:rsid w:val="00263713"/>
    <w:rsid w:val="002644C9"/>
    <w:rsid w:val="00266324"/>
    <w:rsid w:val="00270092"/>
    <w:rsid w:val="00270B1F"/>
    <w:rsid w:val="00271A88"/>
    <w:rsid w:val="00271C7F"/>
    <w:rsid w:val="00271F6A"/>
    <w:rsid w:val="00272B72"/>
    <w:rsid w:val="00275378"/>
    <w:rsid w:val="002769D4"/>
    <w:rsid w:val="00280583"/>
    <w:rsid w:val="00280F88"/>
    <w:rsid w:val="00281719"/>
    <w:rsid w:val="002819CA"/>
    <w:rsid w:val="0029071D"/>
    <w:rsid w:val="00291D5C"/>
    <w:rsid w:val="002920DE"/>
    <w:rsid w:val="0029395B"/>
    <w:rsid w:val="00295F51"/>
    <w:rsid w:val="002A0040"/>
    <w:rsid w:val="002A08B0"/>
    <w:rsid w:val="002A34BF"/>
    <w:rsid w:val="002A3775"/>
    <w:rsid w:val="002A67EB"/>
    <w:rsid w:val="002A6DBD"/>
    <w:rsid w:val="002B1939"/>
    <w:rsid w:val="002B1A6A"/>
    <w:rsid w:val="002B2C1C"/>
    <w:rsid w:val="002B556F"/>
    <w:rsid w:val="002B6265"/>
    <w:rsid w:val="002C188F"/>
    <w:rsid w:val="002C36C4"/>
    <w:rsid w:val="002C4532"/>
    <w:rsid w:val="002C4F1E"/>
    <w:rsid w:val="002C64C2"/>
    <w:rsid w:val="002D2C75"/>
    <w:rsid w:val="002D3D2C"/>
    <w:rsid w:val="002D65D6"/>
    <w:rsid w:val="002D7450"/>
    <w:rsid w:val="002D7765"/>
    <w:rsid w:val="002E23FE"/>
    <w:rsid w:val="002E3BC4"/>
    <w:rsid w:val="002E4985"/>
    <w:rsid w:val="002E513A"/>
    <w:rsid w:val="002E55F9"/>
    <w:rsid w:val="002E5D2E"/>
    <w:rsid w:val="002F19EC"/>
    <w:rsid w:val="002F2681"/>
    <w:rsid w:val="002F27BB"/>
    <w:rsid w:val="002F3748"/>
    <w:rsid w:val="002F3EB7"/>
    <w:rsid w:val="00300A17"/>
    <w:rsid w:val="0030237F"/>
    <w:rsid w:val="0030264C"/>
    <w:rsid w:val="003036C1"/>
    <w:rsid w:val="0030438A"/>
    <w:rsid w:val="003079F5"/>
    <w:rsid w:val="00312262"/>
    <w:rsid w:val="00312598"/>
    <w:rsid w:val="00312B6C"/>
    <w:rsid w:val="00316E79"/>
    <w:rsid w:val="003225C8"/>
    <w:rsid w:val="0032437F"/>
    <w:rsid w:val="00331805"/>
    <w:rsid w:val="0033457D"/>
    <w:rsid w:val="00334B23"/>
    <w:rsid w:val="003358DD"/>
    <w:rsid w:val="00336AE0"/>
    <w:rsid w:val="00340AEF"/>
    <w:rsid w:val="003430CB"/>
    <w:rsid w:val="00344554"/>
    <w:rsid w:val="00344921"/>
    <w:rsid w:val="00346EAE"/>
    <w:rsid w:val="00347BDF"/>
    <w:rsid w:val="00350AB9"/>
    <w:rsid w:val="00351F94"/>
    <w:rsid w:val="00353A04"/>
    <w:rsid w:val="0035546B"/>
    <w:rsid w:val="00357916"/>
    <w:rsid w:val="00361E39"/>
    <w:rsid w:val="003623A7"/>
    <w:rsid w:val="003626B0"/>
    <w:rsid w:val="0036297B"/>
    <w:rsid w:val="00366F4D"/>
    <w:rsid w:val="00367431"/>
    <w:rsid w:val="00367F64"/>
    <w:rsid w:val="0037300D"/>
    <w:rsid w:val="00374FC2"/>
    <w:rsid w:val="00380DEA"/>
    <w:rsid w:val="003840BD"/>
    <w:rsid w:val="00385014"/>
    <w:rsid w:val="003856EF"/>
    <w:rsid w:val="00385CC7"/>
    <w:rsid w:val="00387055"/>
    <w:rsid w:val="00387E98"/>
    <w:rsid w:val="00392F4C"/>
    <w:rsid w:val="00394A45"/>
    <w:rsid w:val="003951FF"/>
    <w:rsid w:val="003965DC"/>
    <w:rsid w:val="003971D6"/>
    <w:rsid w:val="00397974"/>
    <w:rsid w:val="003A0C9D"/>
    <w:rsid w:val="003A10D0"/>
    <w:rsid w:val="003A12ED"/>
    <w:rsid w:val="003A37B3"/>
    <w:rsid w:val="003A3946"/>
    <w:rsid w:val="003A394C"/>
    <w:rsid w:val="003A3D83"/>
    <w:rsid w:val="003B368B"/>
    <w:rsid w:val="003B41BE"/>
    <w:rsid w:val="003C0427"/>
    <w:rsid w:val="003C0EC3"/>
    <w:rsid w:val="003C22EF"/>
    <w:rsid w:val="003C3882"/>
    <w:rsid w:val="003C7313"/>
    <w:rsid w:val="003D18B2"/>
    <w:rsid w:val="003D4263"/>
    <w:rsid w:val="003D4CDB"/>
    <w:rsid w:val="003D54D3"/>
    <w:rsid w:val="003D6D14"/>
    <w:rsid w:val="003D6E86"/>
    <w:rsid w:val="003E0BA9"/>
    <w:rsid w:val="003E1417"/>
    <w:rsid w:val="003E2648"/>
    <w:rsid w:val="003E55A6"/>
    <w:rsid w:val="003E7442"/>
    <w:rsid w:val="003E74B8"/>
    <w:rsid w:val="003F11F1"/>
    <w:rsid w:val="003F1768"/>
    <w:rsid w:val="003F2DC1"/>
    <w:rsid w:val="003F5DE4"/>
    <w:rsid w:val="003F754D"/>
    <w:rsid w:val="003F7E48"/>
    <w:rsid w:val="00400C85"/>
    <w:rsid w:val="004010A0"/>
    <w:rsid w:val="004013C5"/>
    <w:rsid w:val="004032B1"/>
    <w:rsid w:val="004057D0"/>
    <w:rsid w:val="004068E8"/>
    <w:rsid w:val="00406E4D"/>
    <w:rsid w:val="00412F91"/>
    <w:rsid w:val="004140D1"/>
    <w:rsid w:val="00414786"/>
    <w:rsid w:val="00416859"/>
    <w:rsid w:val="00420B94"/>
    <w:rsid w:val="004231AB"/>
    <w:rsid w:val="0042328A"/>
    <w:rsid w:val="004252F4"/>
    <w:rsid w:val="004265CA"/>
    <w:rsid w:val="00426868"/>
    <w:rsid w:val="004271E0"/>
    <w:rsid w:val="00432CD1"/>
    <w:rsid w:val="00441068"/>
    <w:rsid w:val="00442A55"/>
    <w:rsid w:val="00444233"/>
    <w:rsid w:val="00444AFE"/>
    <w:rsid w:val="00445906"/>
    <w:rsid w:val="00445922"/>
    <w:rsid w:val="00446B26"/>
    <w:rsid w:val="00447E73"/>
    <w:rsid w:val="00447F91"/>
    <w:rsid w:val="004500E3"/>
    <w:rsid w:val="00451738"/>
    <w:rsid w:val="0045635C"/>
    <w:rsid w:val="004574F8"/>
    <w:rsid w:val="004575AF"/>
    <w:rsid w:val="0046112E"/>
    <w:rsid w:val="004657A6"/>
    <w:rsid w:val="00467E34"/>
    <w:rsid w:val="00472099"/>
    <w:rsid w:val="00472132"/>
    <w:rsid w:val="0047609A"/>
    <w:rsid w:val="00477E3C"/>
    <w:rsid w:val="00481197"/>
    <w:rsid w:val="00482360"/>
    <w:rsid w:val="004830E9"/>
    <w:rsid w:val="00485ACB"/>
    <w:rsid w:val="00486690"/>
    <w:rsid w:val="00486EE3"/>
    <w:rsid w:val="00490383"/>
    <w:rsid w:val="00490C7E"/>
    <w:rsid w:val="00491277"/>
    <w:rsid w:val="004916F2"/>
    <w:rsid w:val="00492BD3"/>
    <w:rsid w:val="00494FFC"/>
    <w:rsid w:val="00495FDB"/>
    <w:rsid w:val="0049631A"/>
    <w:rsid w:val="004970E2"/>
    <w:rsid w:val="004977C1"/>
    <w:rsid w:val="00497985"/>
    <w:rsid w:val="004A2354"/>
    <w:rsid w:val="004A70CE"/>
    <w:rsid w:val="004A7D15"/>
    <w:rsid w:val="004B192C"/>
    <w:rsid w:val="004B31BE"/>
    <w:rsid w:val="004B39A1"/>
    <w:rsid w:val="004B498E"/>
    <w:rsid w:val="004B4F56"/>
    <w:rsid w:val="004B77F2"/>
    <w:rsid w:val="004C0E3A"/>
    <w:rsid w:val="004C12FA"/>
    <w:rsid w:val="004C5F2D"/>
    <w:rsid w:val="004C6404"/>
    <w:rsid w:val="004C753B"/>
    <w:rsid w:val="004C7777"/>
    <w:rsid w:val="004D1B6E"/>
    <w:rsid w:val="004D1CB3"/>
    <w:rsid w:val="004D44CD"/>
    <w:rsid w:val="004D50E5"/>
    <w:rsid w:val="004D5E15"/>
    <w:rsid w:val="004D6FDE"/>
    <w:rsid w:val="004D7178"/>
    <w:rsid w:val="004E1FC8"/>
    <w:rsid w:val="004E3428"/>
    <w:rsid w:val="004E405A"/>
    <w:rsid w:val="004E45D8"/>
    <w:rsid w:val="004E4923"/>
    <w:rsid w:val="004E5224"/>
    <w:rsid w:val="004E5D9D"/>
    <w:rsid w:val="004F4FF9"/>
    <w:rsid w:val="00500744"/>
    <w:rsid w:val="00504E33"/>
    <w:rsid w:val="00507010"/>
    <w:rsid w:val="00507381"/>
    <w:rsid w:val="005078A2"/>
    <w:rsid w:val="00507B0D"/>
    <w:rsid w:val="005109FB"/>
    <w:rsid w:val="00512DE9"/>
    <w:rsid w:val="00514D39"/>
    <w:rsid w:val="005160A8"/>
    <w:rsid w:val="0052323B"/>
    <w:rsid w:val="005232D2"/>
    <w:rsid w:val="0052443E"/>
    <w:rsid w:val="00526449"/>
    <w:rsid w:val="00526947"/>
    <w:rsid w:val="005276E5"/>
    <w:rsid w:val="005277C5"/>
    <w:rsid w:val="00527DFA"/>
    <w:rsid w:val="00530A6F"/>
    <w:rsid w:val="005311F1"/>
    <w:rsid w:val="00532E2B"/>
    <w:rsid w:val="00534848"/>
    <w:rsid w:val="005353A8"/>
    <w:rsid w:val="0053653B"/>
    <w:rsid w:val="00542EA7"/>
    <w:rsid w:val="00543CB6"/>
    <w:rsid w:val="00545699"/>
    <w:rsid w:val="00551CCC"/>
    <w:rsid w:val="00553022"/>
    <w:rsid w:val="005547ED"/>
    <w:rsid w:val="00560860"/>
    <w:rsid w:val="0056132F"/>
    <w:rsid w:val="00562949"/>
    <w:rsid w:val="005640F5"/>
    <w:rsid w:val="0056415B"/>
    <w:rsid w:val="00567D7A"/>
    <w:rsid w:val="005710D8"/>
    <w:rsid w:val="0057199F"/>
    <w:rsid w:val="00573915"/>
    <w:rsid w:val="0057564E"/>
    <w:rsid w:val="00577F85"/>
    <w:rsid w:val="00581791"/>
    <w:rsid w:val="00581989"/>
    <w:rsid w:val="00582875"/>
    <w:rsid w:val="00585795"/>
    <w:rsid w:val="00586733"/>
    <w:rsid w:val="0058682B"/>
    <w:rsid w:val="00587BDD"/>
    <w:rsid w:val="00590D45"/>
    <w:rsid w:val="00590D81"/>
    <w:rsid w:val="00591BF1"/>
    <w:rsid w:val="005A213D"/>
    <w:rsid w:val="005A2E6E"/>
    <w:rsid w:val="005A3B0D"/>
    <w:rsid w:val="005A5B5A"/>
    <w:rsid w:val="005A68A1"/>
    <w:rsid w:val="005B2933"/>
    <w:rsid w:val="005B482D"/>
    <w:rsid w:val="005B4D6C"/>
    <w:rsid w:val="005B5506"/>
    <w:rsid w:val="005B6E4E"/>
    <w:rsid w:val="005C22D4"/>
    <w:rsid w:val="005C472F"/>
    <w:rsid w:val="005C65FF"/>
    <w:rsid w:val="005C6E90"/>
    <w:rsid w:val="005D08B1"/>
    <w:rsid w:val="005D0BCD"/>
    <w:rsid w:val="005D1230"/>
    <w:rsid w:val="005D1C80"/>
    <w:rsid w:val="005D2B6B"/>
    <w:rsid w:val="005D2E49"/>
    <w:rsid w:val="005D6A09"/>
    <w:rsid w:val="005E2D8C"/>
    <w:rsid w:val="005E408B"/>
    <w:rsid w:val="005E4346"/>
    <w:rsid w:val="005E4A16"/>
    <w:rsid w:val="005E4BA5"/>
    <w:rsid w:val="005E5C65"/>
    <w:rsid w:val="005E5F51"/>
    <w:rsid w:val="005E6C17"/>
    <w:rsid w:val="005F41BE"/>
    <w:rsid w:val="005F7321"/>
    <w:rsid w:val="005F7933"/>
    <w:rsid w:val="005F7EA7"/>
    <w:rsid w:val="00603AF4"/>
    <w:rsid w:val="006048FF"/>
    <w:rsid w:val="006101A1"/>
    <w:rsid w:val="00612C27"/>
    <w:rsid w:val="00614CF1"/>
    <w:rsid w:val="00614FCA"/>
    <w:rsid w:val="00616363"/>
    <w:rsid w:val="0062092C"/>
    <w:rsid w:val="00622A05"/>
    <w:rsid w:val="006263A3"/>
    <w:rsid w:val="00626EB1"/>
    <w:rsid w:val="006276D6"/>
    <w:rsid w:val="00627B99"/>
    <w:rsid w:val="0063010A"/>
    <w:rsid w:val="006310B4"/>
    <w:rsid w:val="0063373F"/>
    <w:rsid w:val="00635F16"/>
    <w:rsid w:val="00640CA6"/>
    <w:rsid w:val="00641A49"/>
    <w:rsid w:val="0064210E"/>
    <w:rsid w:val="00651E19"/>
    <w:rsid w:val="00652705"/>
    <w:rsid w:val="00653861"/>
    <w:rsid w:val="00654E28"/>
    <w:rsid w:val="00656AFF"/>
    <w:rsid w:val="00660003"/>
    <w:rsid w:val="00660359"/>
    <w:rsid w:val="00660913"/>
    <w:rsid w:val="0066223A"/>
    <w:rsid w:val="006631EA"/>
    <w:rsid w:val="00663F48"/>
    <w:rsid w:val="00664514"/>
    <w:rsid w:val="00664AAC"/>
    <w:rsid w:val="00670DCE"/>
    <w:rsid w:val="00672799"/>
    <w:rsid w:val="006744F5"/>
    <w:rsid w:val="00674755"/>
    <w:rsid w:val="006763AB"/>
    <w:rsid w:val="00677253"/>
    <w:rsid w:val="00677D0B"/>
    <w:rsid w:val="0068047F"/>
    <w:rsid w:val="00681873"/>
    <w:rsid w:val="00681BC3"/>
    <w:rsid w:val="00682FF0"/>
    <w:rsid w:val="006836EB"/>
    <w:rsid w:val="00684CC2"/>
    <w:rsid w:val="006904E3"/>
    <w:rsid w:val="00691918"/>
    <w:rsid w:val="006920BC"/>
    <w:rsid w:val="00693038"/>
    <w:rsid w:val="00693D69"/>
    <w:rsid w:val="006949F5"/>
    <w:rsid w:val="00695324"/>
    <w:rsid w:val="006962D2"/>
    <w:rsid w:val="00696E95"/>
    <w:rsid w:val="0069783E"/>
    <w:rsid w:val="006A075E"/>
    <w:rsid w:val="006A17B0"/>
    <w:rsid w:val="006A1B66"/>
    <w:rsid w:val="006A2A47"/>
    <w:rsid w:val="006A30CD"/>
    <w:rsid w:val="006A5754"/>
    <w:rsid w:val="006A5BD5"/>
    <w:rsid w:val="006A6A69"/>
    <w:rsid w:val="006B1DE5"/>
    <w:rsid w:val="006B56D7"/>
    <w:rsid w:val="006B699D"/>
    <w:rsid w:val="006C00F2"/>
    <w:rsid w:val="006C364A"/>
    <w:rsid w:val="006C40FB"/>
    <w:rsid w:val="006C6E3E"/>
    <w:rsid w:val="006C7BC1"/>
    <w:rsid w:val="006D1C98"/>
    <w:rsid w:val="006D2E33"/>
    <w:rsid w:val="006D305F"/>
    <w:rsid w:val="006D3EBE"/>
    <w:rsid w:val="006D407F"/>
    <w:rsid w:val="006D5E64"/>
    <w:rsid w:val="006D7550"/>
    <w:rsid w:val="006E0954"/>
    <w:rsid w:val="006E3491"/>
    <w:rsid w:val="006E35E2"/>
    <w:rsid w:val="006E3E6C"/>
    <w:rsid w:val="006E4115"/>
    <w:rsid w:val="006E526B"/>
    <w:rsid w:val="006E52DE"/>
    <w:rsid w:val="006E5AC6"/>
    <w:rsid w:val="006E5BCC"/>
    <w:rsid w:val="006E6905"/>
    <w:rsid w:val="006F23DB"/>
    <w:rsid w:val="006F3286"/>
    <w:rsid w:val="006F3F59"/>
    <w:rsid w:val="006F6BA5"/>
    <w:rsid w:val="006F6EF1"/>
    <w:rsid w:val="007028D2"/>
    <w:rsid w:val="00702F1A"/>
    <w:rsid w:val="00704869"/>
    <w:rsid w:val="00713395"/>
    <w:rsid w:val="007159F3"/>
    <w:rsid w:val="00721775"/>
    <w:rsid w:val="00726953"/>
    <w:rsid w:val="007271FC"/>
    <w:rsid w:val="0072777E"/>
    <w:rsid w:val="00731571"/>
    <w:rsid w:val="0073635F"/>
    <w:rsid w:val="00736E3F"/>
    <w:rsid w:val="0073789D"/>
    <w:rsid w:val="00737AE0"/>
    <w:rsid w:val="00742C5F"/>
    <w:rsid w:val="0074671B"/>
    <w:rsid w:val="00752467"/>
    <w:rsid w:val="007524D1"/>
    <w:rsid w:val="0075286E"/>
    <w:rsid w:val="00752B70"/>
    <w:rsid w:val="00754678"/>
    <w:rsid w:val="00760A02"/>
    <w:rsid w:val="00760AFD"/>
    <w:rsid w:val="00762235"/>
    <w:rsid w:val="007628FA"/>
    <w:rsid w:val="00764854"/>
    <w:rsid w:val="00765C6C"/>
    <w:rsid w:val="00765F3C"/>
    <w:rsid w:val="0076613A"/>
    <w:rsid w:val="007663CB"/>
    <w:rsid w:val="00766EE8"/>
    <w:rsid w:val="00767647"/>
    <w:rsid w:val="00772339"/>
    <w:rsid w:val="00772AA1"/>
    <w:rsid w:val="007734B9"/>
    <w:rsid w:val="00773A88"/>
    <w:rsid w:val="00773AC9"/>
    <w:rsid w:val="0077426A"/>
    <w:rsid w:val="00776A14"/>
    <w:rsid w:val="00777266"/>
    <w:rsid w:val="00780355"/>
    <w:rsid w:val="00783478"/>
    <w:rsid w:val="0078393B"/>
    <w:rsid w:val="007840B8"/>
    <w:rsid w:val="00784E8D"/>
    <w:rsid w:val="00786B17"/>
    <w:rsid w:val="00787855"/>
    <w:rsid w:val="00787C06"/>
    <w:rsid w:val="007908A9"/>
    <w:rsid w:val="00795076"/>
    <w:rsid w:val="00796864"/>
    <w:rsid w:val="00796AC4"/>
    <w:rsid w:val="00796E79"/>
    <w:rsid w:val="0079754F"/>
    <w:rsid w:val="007A03B6"/>
    <w:rsid w:val="007A0C44"/>
    <w:rsid w:val="007A0DF9"/>
    <w:rsid w:val="007A1F7B"/>
    <w:rsid w:val="007A60C0"/>
    <w:rsid w:val="007A78D7"/>
    <w:rsid w:val="007B1D98"/>
    <w:rsid w:val="007B266C"/>
    <w:rsid w:val="007B676E"/>
    <w:rsid w:val="007B7FCB"/>
    <w:rsid w:val="007C0CBA"/>
    <w:rsid w:val="007C1FE1"/>
    <w:rsid w:val="007C3BB1"/>
    <w:rsid w:val="007C4221"/>
    <w:rsid w:val="007C45C5"/>
    <w:rsid w:val="007C4DC7"/>
    <w:rsid w:val="007C56FF"/>
    <w:rsid w:val="007C7DD5"/>
    <w:rsid w:val="007D0F1E"/>
    <w:rsid w:val="007D15BB"/>
    <w:rsid w:val="007D261B"/>
    <w:rsid w:val="007D5170"/>
    <w:rsid w:val="007E121B"/>
    <w:rsid w:val="007E2246"/>
    <w:rsid w:val="007E5314"/>
    <w:rsid w:val="007E726C"/>
    <w:rsid w:val="007E7FDA"/>
    <w:rsid w:val="007F005B"/>
    <w:rsid w:val="007F335B"/>
    <w:rsid w:val="007F57A6"/>
    <w:rsid w:val="007F5814"/>
    <w:rsid w:val="007F5F75"/>
    <w:rsid w:val="007F6C84"/>
    <w:rsid w:val="007F6F11"/>
    <w:rsid w:val="007F7EDB"/>
    <w:rsid w:val="00802C80"/>
    <w:rsid w:val="0080351D"/>
    <w:rsid w:val="00804C84"/>
    <w:rsid w:val="00807876"/>
    <w:rsid w:val="008141B5"/>
    <w:rsid w:val="00814363"/>
    <w:rsid w:val="00814C9D"/>
    <w:rsid w:val="008154C0"/>
    <w:rsid w:val="0081651C"/>
    <w:rsid w:val="00816565"/>
    <w:rsid w:val="00817FE7"/>
    <w:rsid w:val="00820BFE"/>
    <w:rsid w:val="00820D15"/>
    <w:rsid w:val="00821263"/>
    <w:rsid w:val="008217D8"/>
    <w:rsid w:val="0082247D"/>
    <w:rsid w:val="00823389"/>
    <w:rsid w:val="00827F7C"/>
    <w:rsid w:val="00831A58"/>
    <w:rsid w:val="0083371C"/>
    <w:rsid w:val="008344A4"/>
    <w:rsid w:val="008354F7"/>
    <w:rsid w:val="00835812"/>
    <w:rsid w:val="00840E4D"/>
    <w:rsid w:val="008450BB"/>
    <w:rsid w:val="0084525E"/>
    <w:rsid w:val="00845521"/>
    <w:rsid w:val="008459F1"/>
    <w:rsid w:val="008526D0"/>
    <w:rsid w:val="00861FA6"/>
    <w:rsid w:val="0086253F"/>
    <w:rsid w:val="00863F8F"/>
    <w:rsid w:val="008675C8"/>
    <w:rsid w:val="00867EFD"/>
    <w:rsid w:val="008700FB"/>
    <w:rsid w:val="00872BC3"/>
    <w:rsid w:val="00874467"/>
    <w:rsid w:val="00875C17"/>
    <w:rsid w:val="0088264F"/>
    <w:rsid w:val="008873C3"/>
    <w:rsid w:val="00890991"/>
    <w:rsid w:val="00893879"/>
    <w:rsid w:val="008944E8"/>
    <w:rsid w:val="008946DF"/>
    <w:rsid w:val="00897984"/>
    <w:rsid w:val="008A0170"/>
    <w:rsid w:val="008A2AF8"/>
    <w:rsid w:val="008A4BA7"/>
    <w:rsid w:val="008A5ADC"/>
    <w:rsid w:val="008B0444"/>
    <w:rsid w:val="008B1295"/>
    <w:rsid w:val="008B34E1"/>
    <w:rsid w:val="008B405C"/>
    <w:rsid w:val="008B4162"/>
    <w:rsid w:val="008B62BD"/>
    <w:rsid w:val="008C466D"/>
    <w:rsid w:val="008C646A"/>
    <w:rsid w:val="008C710C"/>
    <w:rsid w:val="008D0152"/>
    <w:rsid w:val="008D1574"/>
    <w:rsid w:val="008D1D1F"/>
    <w:rsid w:val="008D314F"/>
    <w:rsid w:val="008D3523"/>
    <w:rsid w:val="008D4285"/>
    <w:rsid w:val="008D4409"/>
    <w:rsid w:val="008D4835"/>
    <w:rsid w:val="008D4EA8"/>
    <w:rsid w:val="008D5A2C"/>
    <w:rsid w:val="008D6F88"/>
    <w:rsid w:val="008D729C"/>
    <w:rsid w:val="008D73DB"/>
    <w:rsid w:val="008E5312"/>
    <w:rsid w:val="008E6924"/>
    <w:rsid w:val="008E6FAB"/>
    <w:rsid w:val="008E7C1C"/>
    <w:rsid w:val="008F0395"/>
    <w:rsid w:val="008F1CC1"/>
    <w:rsid w:val="008F3150"/>
    <w:rsid w:val="008F5B5D"/>
    <w:rsid w:val="008F611E"/>
    <w:rsid w:val="008F7603"/>
    <w:rsid w:val="00900916"/>
    <w:rsid w:val="00900E7B"/>
    <w:rsid w:val="0090107D"/>
    <w:rsid w:val="0090349B"/>
    <w:rsid w:val="009047A6"/>
    <w:rsid w:val="009067EB"/>
    <w:rsid w:val="00910EB6"/>
    <w:rsid w:val="00910EF7"/>
    <w:rsid w:val="009110D7"/>
    <w:rsid w:val="00911678"/>
    <w:rsid w:val="00913033"/>
    <w:rsid w:val="009143CE"/>
    <w:rsid w:val="00914728"/>
    <w:rsid w:val="00914ACC"/>
    <w:rsid w:val="00915528"/>
    <w:rsid w:val="00915A96"/>
    <w:rsid w:val="0091651B"/>
    <w:rsid w:val="00917101"/>
    <w:rsid w:val="0092084C"/>
    <w:rsid w:val="009209E1"/>
    <w:rsid w:val="00921536"/>
    <w:rsid w:val="009226DC"/>
    <w:rsid w:val="00923A77"/>
    <w:rsid w:val="00925754"/>
    <w:rsid w:val="00925E02"/>
    <w:rsid w:val="009305B5"/>
    <w:rsid w:val="00930742"/>
    <w:rsid w:val="009318D1"/>
    <w:rsid w:val="00931A18"/>
    <w:rsid w:val="00936FCA"/>
    <w:rsid w:val="00937CA8"/>
    <w:rsid w:val="00940230"/>
    <w:rsid w:val="00940B27"/>
    <w:rsid w:val="00941C52"/>
    <w:rsid w:val="00941DCD"/>
    <w:rsid w:val="009429F8"/>
    <w:rsid w:val="00944589"/>
    <w:rsid w:val="00945BEA"/>
    <w:rsid w:val="00945CEE"/>
    <w:rsid w:val="00946288"/>
    <w:rsid w:val="00947493"/>
    <w:rsid w:val="009529E1"/>
    <w:rsid w:val="00955996"/>
    <w:rsid w:val="00955BC3"/>
    <w:rsid w:val="009619DB"/>
    <w:rsid w:val="0096216A"/>
    <w:rsid w:val="009623A2"/>
    <w:rsid w:val="009627D8"/>
    <w:rsid w:val="00964763"/>
    <w:rsid w:val="0096591A"/>
    <w:rsid w:val="009700C3"/>
    <w:rsid w:val="00970706"/>
    <w:rsid w:val="009735FB"/>
    <w:rsid w:val="00976321"/>
    <w:rsid w:val="00977191"/>
    <w:rsid w:val="00980256"/>
    <w:rsid w:val="00982E89"/>
    <w:rsid w:val="00984128"/>
    <w:rsid w:val="009866BD"/>
    <w:rsid w:val="00991899"/>
    <w:rsid w:val="009921E0"/>
    <w:rsid w:val="00996593"/>
    <w:rsid w:val="00997584"/>
    <w:rsid w:val="009A069B"/>
    <w:rsid w:val="009A0E56"/>
    <w:rsid w:val="009A418F"/>
    <w:rsid w:val="009A451D"/>
    <w:rsid w:val="009A5DE9"/>
    <w:rsid w:val="009A5FE6"/>
    <w:rsid w:val="009A7755"/>
    <w:rsid w:val="009B04DC"/>
    <w:rsid w:val="009B0815"/>
    <w:rsid w:val="009B1655"/>
    <w:rsid w:val="009B299C"/>
    <w:rsid w:val="009B4C5B"/>
    <w:rsid w:val="009B5597"/>
    <w:rsid w:val="009C1369"/>
    <w:rsid w:val="009C1F9E"/>
    <w:rsid w:val="009C2EF8"/>
    <w:rsid w:val="009C36B2"/>
    <w:rsid w:val="009C49CD"/>
    <w:rsid w:val="009C6B4C"/>
    <w:rsid w:val="009C6C64"/>
    <w:rsid w:val="009D04B0"/>
    <w:rsid w:val="009D0776"/>
    <w:rsid w:val="009D1ADB"/>
    <w:rsid w:val="009D23A9"/>
    <w:rsid w:val="009D5AF9"/>
    <w:rsid w:val="009D672C"/>
    <w:rsid w:val="009D746B"/>
    <w:rsid w:val="009D79EE"/>
    <w:rsid w:val="009E0576"/>
    <w:rsid w:val="009E1B34"/>
    <w:rsid w:val="009E2187"/>
    <w:rsid w:val="009E3763"/>
    <w:rsid w:val="009E53E7"/>
    <w:rsid w:val="009E5FCC"/>
    <w:rsid w:val="009E6EE2"/>
    <w:rsid w:val="009F4023"/>
    <w:rsid w:val="009F4544"/>
    <w:rsid w:val="00A01A68"/>
    <w:rsid w:val="00A03620"/>
    <w:rsid w:val="00A0522A"/>
    <w:rsid w:val="00A0657E"/>
    <w:rsid w:val="00A06F94"/>
    <w:rsid w:val="00A07F85"/>
    <w:rsid w:val="00A11699"/>
    <w:rsid w:val="00A11DDC"/>
    <w:rsid w:val="00A12D6F"/>
    <w:rsid w:val="00A13884"/>
    <w:rsid w:val="00A13D55"/>
    <w:rsid w:val="00A147CF"/>
    <w:rsid w:val="00A15020"/>
    <w:rsid w:val="00A15FD5"/>
    <w:rsid w:val="00A24AD4"/>
    <w:rsid w:val="00A25C21"/>
    <w:rsid w:val="00A269F3"/>
    <w:rsid w:val="00A26EB6"/>
    <w:rsid w:val="00A27C95"/>
    <w:rsid w:val="00A311D4"/>
    <w:rsid w:val="00A3250D"/>
    <w:rsid w:val="00A339AB"/>
    <w:rsid w:val="00A346DB"/>
    <w:rsid w:val="00A34FA1"/>
    <w:rsid w:val="00A3577D"/>
    <w:rsid w:val="00A36B36"/>
    <w:rsid w:val="00A379AB"/>
    <w:rsid w:val="00A409E5"/>
    <w:rsid w:val="00A445ED"/>
    <w:rsid w:val="00A45708"/>
    <w:rsid w:val="00A45F66"/>
    <w:rsid w:val="00A5272C"/>
    <w:rsid w:val="00A5501E"/>
    <w:rsid w:val="00A5502A"/>
    <w:rsid w:val="00A56904"/>
    <w:rsid w:val="00A57626"/>
    <w:rsid w:val="00A616AF"/>
    <w:rsid w:val="00A62C5A"/>
    <w:rsid w:val="00A63B43"/>
    <w:rsid w:val="00A65702"/>
    <w:rsid w:val="00A65BD6"/>
    <w:rsid w:val="00A65D66"/>
    <w:rsid w:val="00A65FA1"/>
    <w:rsid w:val="00A662F9"/>
    <w:rsid w:val="00A7113A"/>
    <w:rsid w:val="00A71A02"/>
    <w:rsid w:val="00A7625B"/>
    <w:rsid w:val="00A77C46"/>
    <w:rsid w:val="00A80073"/>
    <w:rsid w:val="00A81561"/>
    <w:rsid w:val="00A82C57"/>
    <w:rsid w:val="00A83DD1"/>
    <w:rsid w:val="00A84A1C"/>
    <w:rsid w:val="00A8508D"/>
    <w:rsid w:val="00A85944"/>
    <w:rsid w:val="00A86D9A"/>
    <w:rsid w:val="00A86FE1"/>
    <w:rsid w:val="00A916E0"/>
    <w:rsid w:val="00A9291D"/>
    <w:rsid w:val="00A93C69"/>
    <w:rsid w:val="00A94786"/>
    <w:rsid w:val="00A95866"/>
    <w:rsid w:val="00A95F22"/>
    <w:rsid w:val="00A96705"/>
    <w:rsid w:val="00A97E48"/>
    <w:rsid w:val="00AA267F"/>
    <w:rsid w:val="00AA2846"/>
    <w:rsid w:val="00AA38B4"/>
    <w:rsid w:val="00AA5912"/>
    <w:rsid w:val="00AA5A8A"/>
    <w:rsid w:val="00AA71AB"/>
    <w:rsid w:val="00AA71BD"/>
    <w:rsid w:val="00AA74A3"/>
    <w:rsid w:val="00AA7FA0"/>
    <w:rsid w:val="00AB0D38"/>
    <w:rsid w:val="00AB305A"/>
    <w:rsid w:val="00AB3A8D"/>
    <w:rsid w:val="00AB7217"/>
    <w:rsid w:val="00AC0BFF"/>
    <w:rsid w:val="00AC0FD8"/>
    <w:rsid w:val="00AC25D3"/>
    <w:rsid w:val="00AC36B9"/>
    <w:rsid w:val="00AC37A6"/>
    <w:rsid w:val="00AD040D"/>
    <w:rsid w:val="00AD0521"/>
    <w:rsid w:val="00AD1BB9"/>
    <w:rsid w:val="00AD2F53"/>
    <w:rsid w:val="00AD5288"/>
    <w:rsid w:val="00AD68CB"/>
    <w:rsid w:val="00AD76F4"/>
    <w:rsid w:val="00AE0C15"/>
    <w:rsid w:val="00AE1FC8"/>
    <w:rsid w:val="00AE2F54"/>
    <w:rsid w:val="00AE4D80"/>
    <w:rsid w:val="00AE4FD8"/>
    <w:rsid w:val="00AE54D1"/>
    <w:rsid w:val="00AE5A47"/>
    <w:rsid w:val="00AE6C43"/>
    <w:rsid w:val="00AE71CD"/>
    <w:rsid w:val="00AE71CF"/>
    <w:rsid w:val="00AE7A18"/>
    <w:rsid w:val="00AF0697"/>
    <w:rsid w:val="00AF1831"/>
    <w:rsid w:val="00AF34E9"/>
    <w:rsid w:val="00AF3A20"/>
    <w:rsid w:val="00AF4F73"/>
    <w:rsid w:val="00AF54F2"/>
    <w:rsid w:val="00B0037A"/>
    <w:rsid w:val="00B0092B"/>
    <w:rsid w:val="00B0117E"/>
    <w:rsid w:val="00B015EB"/>
    <w:rsid w:val="00B10F02"/>
    <w:rsid w:val="00B142A3"/>
    <w:rsid w:val="00B15C39"/>
    <w:rsid w:val="00B15EFE"/>
    <w:rsid w:val="00B178B2"/>
    <w:rsid w:val="00B17E39"/>
    <w:rsid w:val="00B20526"/>
    <w:rsid w:val="00B20787"/>
    <w:rsid w:val="00B21011"/>
    <w:rsid w:val="00B23534"/>
    <w:rsid w:val="00B247FC"/>
    <w:rsid w:val="00B26ECB"/>
    <w:rsid w:val="00B302B0"/>
    <w:rsid w:val="00B31B90"/>
    <w:rsid w:val="00B32442"/>
    <w:rsid w:val="00B32636"/>
    <w:rsid w:val="00B33EE6"/>
    <w:rsid w:val="00B34EAB"/>
    <w:rsid w:val="00B353AD"/>
    <w:rsid w:val="00B366C7"/>
    <w:rsid w:val="00B36745"/>
    <w:rsid w:val="00B419C2"/>
    <w:rsid w:val="00B41A26"/>
    <w:rsid w:val="00B4352E"/>
    <w:rsid w:val="00B43C81"/>
    <w:rsid w:val="00B44310"/>
    <w:rsid w:val="00B44A7F"/>
    <w:rsid w:val="00B467F0"/>
    <w:rsid w:val="00B46B75"/>
    <w:rsid w:val="00B512FD"/>
    <w:rsid w:val="00B54240"/>
    <w:rsid w:val="00B54309"/>
    <w:rsid w:val="00B5446E"/>
    <w:rsid w:val="00B555FC"/>
    <w:rsid w:val="00B56ADA"/>
    <w:rsid w:val="00B56AEA"/>
    <w:rsid w:val="00B57145"/>
    <w:rsid w:val="00B57721"/>
    <w:rsid w:val="00B57D93"/>
    <w:rsid w:val="00B6224D"/>
    <w:rsid w:val="00B63136"/>
    <w:rsid w:val="00B70263"/>
    <w:rsid w:val="00B70C51"/>
    <w:rsid w:val="00B721D8"/>
    <w:rsid w:val="00B745BF"/>
    <w:rsid w:val="00B746BD"/>
    <w:rsid w:val="00B82298"/>
    <w:rsid w:val="00B82B50"/>
    <w:rsid w:val="00B90339"/>
    <w:rsid w:val="00B91057"/>
    <w:rsid w:val="00B92EA0"/>
    <w:rsid w:val="00B9332D"/>
    <w:rsid w:val="00B943D9"/>
    <w:rsid w:val="00B954F2"/>
    <w:rsid w:val="00B961F4"/>
    <w:rsid w:val="00B97064"/>
    <w:rsid w:val="00B97CEC"/>
    <w:rsid w:val="00BA0BA5"/>
    <w:rsid w:val="00BA2E11"/>
    <w:rsid w:val="00BA3854"/>
    <w:rsid w:val="00BA3F7A"/>
    <w:rsid w:val="00BB28E2"/>
    <w:rsid w:val="00BB2F02"/>
    <w:rsid w:val="00BB509C"/>
    <w:rsid w:val="00BC00C4"/>
    <w:rsid w:val="00BC1F95"/>
    <w:rsid w:val="00BC24B6"/>
    <w:rsid w:val="00BC2E0A"/>
    <w:rsid w:val="00BC3730"/>
    <w:rsid w:val="00BC6400"/>
    <w:rsid w:val="00BD0A09"/>
    <w:rsid w:val="00BD5BA7"/>
    <w:rsid w:val="00BD762C"/>
    <w:rsid w:val="00BE0FF3"/>
    <w:rsid w:val="00BE2A05"/>
    <w:rsid w:val="00BE3958"/>
    <w:rsid w:val="00BE39DB"/>
    <w:rsid w:val="00BE3DEC"/>
    <w:rsid w:val="00BE5253"/>
    <w:rsid w:val="00BE5ACC"/>
    <w:rsid w:val="00BE706D"/>
    <w:rsid w:val="00BF02AD"/>
    <w:rsid w:val="00C01BEE"/>
    <w:rsid w:val="00C04BE9"/>
    <w:rsid w:val="00C063AC"/>
    <w:rsid w:val="00C065ED"/>
    <w:rsid w:val="00C15634"/>
    <w:rsid w:val="00C16325"/>
    <w:rsid w:val="00C217D7"/>
    <w:rsid w:val="00C23930"/>
    <w:rsid w:val="00C23940"/>
    <w:rsid w:val="00C24500"/>
    <w:rsid w:val="00C25C48"/>
    <w:rsid w:val="00C30211"/>
    <w:rsid w:val="00C307D8"/>
    <w:rsid w:val="00C30F8A"/>
    <w:rsid w:val="00C31BD6"/>
    <w:rsid w:val="00C33758"/>
    <w:rsid w:val="00C34CBB"/>
    <w:rsid w:val="00C3519E"/>
    <w:rsid w:val="00C357A1"/>
    <w:rsid w:val="00C36FA6"/>
    <w:rsid w:val="00C40509"/>
    <w:rsid w:val="00C41505"/>
    <w:rsid w:val="00C42752"/>
    <w:rsid w:val="00C42761"/>
    <w:rsid w:val="00C42773"/>
    <w:rsid w:val="00C42FB1"/>
    <w:rsid w:val="00C45356"/>
    <w:rsid w:val="00C45B55"/>
    <w:rsid w:val="00C4701E"/>
    <w:rsid w:val="00C4739B"/>
    <w:rsid w:val="00C53502"/>
    <w:rsid w:val="00C55AEB"/>
    <w:rsid w:val="00C566E4"/>
    <w:rsid w:val="00C56846"/>
    <w:rsid w:val="00C604A0"/>
    <w:rsid w:val="00C62198"/>
    <w:rsid w:val="00C625EE"/>
    <w:rsid w:val="00C628CE"/>
    <w:rsid w:val="00C630A7"/>
    <w:rsid w:val="00C63A61"/>
    <w:rsid w:val="00C64D85"/>
    <w:rsid w:val="00C7043B"/>
    <w:rsid w:val="00C738D6"/>
    <w:rsid w:val="00C75069"/>
    <w:rsid w:val="00C75B88"/>
    <w:rsid w:val="00C76265"/>
    <w:rsid w:val="00C85989"/>
    <w:rsid w:val="00C8625B"/>
    <w:rsid w:val="00C8738A"/>
    <w:rsid w:val="00C9247E"/>
    <w:rsid w:val="00C92611"/>
    <w:rsid w:val="00C927F1"/>
    <w:rsid w:val="00C93F60"/>
    <w:rsid w:val="00C9529B"/>
    <w:rsid w:val="00C95AFC"/>
    <w:rsid w:val="00C95FFD"/>
    <w:rsid w:val="00CA1499"/>
    <w:rsid w:val="00CA2356"/>
    <w:rsid w:val="00CA3E2B"/>
    <w:rsid w:val="00CB0798"/>
    <w:rsid w:val="00CB09D2"/>
    <w:rsid w:val="00CB0C87"/>
    <w:rsid w:val="00CB0E03"/>
    <w:rsid w:val="00CB12B9"/>
    <w:rsid w:val="00CB148B"/>
    <w:rsid w:val="00CB1A85"/>
    <w:rsid w:val="00CB2F44"/>
    <w:rsid w:val="00CB3FE7"/>
    <w:rsid w:val="00CB759F"/>
    <w:rsid w:val="00CC0838"/>
    <w:rsid w:val="00CC0C7C"/>
    <w:rsid w:val="00CC186C"/>
    <w:rsid w:val="00CC1F88"/>
    <w:rsid w:val="00CC267E"/>
    <w:rsid w:val="00CC31BE"/>
    <w:rsid w:val="00CC3444"/>
    <w:rsid w:val="00CC6848"/>
    <w:rsid w:val="00CC6DB5"/>
    <w:rsid w:val="00CD0E0C"/>
    <w:rsid w:val="00CD14B6"/>
    <w:rsid w:val="00CD263A"/>
    <w:rsid w:val="00CD2D31"/>
    <w:rsid w:val="00CD324B"/>
    <w:rsid w:val="00CE05DE"/>
    <w:rsid w:val="00CE2EF0"/>
    <w:rsid w:val="00CE35E2"/>
    <w:rsid w:val="00CE3BFB"/>
    <w:rsid w:val="00CE69DD"/>
    <w:rsid w:val="00CE72A5"/>
    <w:rsid w:val="00CE740C"/>
    <w:rsid w:val="00CE76F4"/>
    <w:rsid w:val="00CE7ACF"/>
    <w:rsid w:val="00CE7E02"/>
    <w:rsid w:val="00CF2B11"/>
    <w:rsid w:val="00CF4BFD"/>
    <w:rsid w:val="00CF5086"/>
    <w:rsid w:val="00CF5B02"/>
    <w:rsid w:val="00CF71E7"/>
    <w:rsid w:val="00CF7647"/>
    <w:rsid w:val="00D02008"/>
    <w:rsid w:val="00D056BC"/>
    <w:rsid w:val="00D061C4"/>
    <w:rsid w:val="00D06515"/>
    <w:rsid w:val="00D12CB5"/>
    <w:rsid w:val="00D13089"/>
    <w:rsid w:val="00D1433D"/>
    <w:rsid w:val="00D14504"/>
    <w:rsid w:val="00D14A2B"/>
    <w:rsid w:val="00D16D7E"/>
    <w:rsid w:val="00D1733B"/>
    <w:rsid w:val="00D17E72"/>
    <w:rsid w:val="00D20C97"/>
    <w:rsid w:val="00D211C1"/>
    <w:rsid w:val="00D211F3"/>
    <w:rsid w:val="00D22448"/>
    <w:rsid w:val="00D22B54"/>
    <w:rsid w:val="00D22D1F"/>
    <w:rsid w:val="00D238FC"/>
    <w:rsid w:val="00D26321"/>
    <w:rsid w:val="00D26633"/>
    <w:rsid w:val="00D30246"/>
    <w:rsid w:val="00D35F26"/>
    <w:rsid w:val="00D37644"/>
    <w:rsid w:val="00D40861"/>
    <w:rsid w:val="00D4093E"/>
    <w:rsid w:val="00D44C4D"/>
    <w:rsid w:val="00D4601F"/>
    <w:rsid w:val="00D473DB"/>
    <w:rsid w:val="00D50DD0"/>
    <w:rsid w:val="00D51F75"/>
    <w:rsid w:val="00D52260"/>
    <w:rsid w:val="00D532D2"/>
    <w:rsid w:val="00D535F5"/>
    <w:rsid w:val="00D57F72"/>
    <w:rsid w:val="00D60169"/>
    <w:rsid w:val="00D60BE1"/>
    <w:rsid w:val="00D623AC"/>
    <w:rsid w:val="00D6298E"/>
    <w:rsid w:val="00D62E78"/>
    <w:rsid w:val="00D6333F"/>
    <w:rsid w:val="00D66A1B"/>
    <w:rsid w:val="00D66B14"/>
    <w:rsid w:val="00D66F7D"/>
    <w:rsid w:val="00D67DBE"/>
    <w:rsid w:val="00D700AA"/>
    <w:rsid w:val="00D7231A"/>
    <w:rsid w:val="00D732DE"/>
    <w:rsid w:val="00D74F08"/>
    <w:rsid w:val="00D81711"/>
    <w:rsid w:val="00D82F5A"/>
    <w:rsid w:val="00D85D7B"/>
    <w:rsid w:val="00D879F3"/>
    <w:rsid w:val="00D929E6"/>
    <w:rsid w:val="00D92C6B"/>
    <w:rsid w:val="00D93177"/>
    <w:rsid w:val="00D932EE"/>
    <w:rsid w:val="00D937B0"/>
    <w:rsid w:val="00D94310"/>
    <w:rsid w:val="00D94F59"/>
    <w:rsid w:val="00D956E1"/>
    <w:rsid w:val="00D962E7"/>
    <w:rsid w:val="00D96FDC"/>
    <w:rsid w:val="00D975D0"/>
    <w:rsid w:val="00DA11A1"/>
    <w:rsid w:val="00DA252A"/>
    <w:rsid w:val="00DA3C34"/>
    <w:rsid w:val="00DA5A27"/>
    <w:rsid w:val="00DA626E"/>
    <w:rsid w:val="00DA67A6"/>
    <w:rsid w:val="00DB0348"/>
    <w:rsid w:val="00DB17FB"/>
    <w:rsid w:val="00DB2F14"/>
    <w:rsid w:val="00DB476E"/>
    <w:rsid w:val="00DB4B10"/>
    <w:rsid w:val="00DB628E"/>
    <w:rsid w:val="00DC03FE"/>
    <w:rsid w:val="00DC06B8"/>
    <w:rsid w:val="00DC1B12"/>
    <w:rsid w:val="00DC3767"/>
    <w:rsid w:val="00DC4718"/>
    <w:rsid w:val="00DC561F"/>
    <w:rsid w:val="00DC677D"/>
    <w:rsid w:val="00DC784E"/>
    <w:rsid w:val="00DD07CC"/>
    <w:rsid w:val="00DD245C"/>
    <w:rsid w:val="00DD3DC5"/>
    <w:rsid w:val="00DD4254"/>
    <w:rsid w:val="00DD4F1C"/>
    <w:rsid w:val="00DD511B"/>
    <w:rsid w:val="00DD521E"/>
    <w:rsid w:val="00DE0823"/>
    <w:rsid w:val="00DE6AAA"/>
    <w:rsid w:val="00DF03B6"/>
    <w:rsid w:val="00DF0443"/>
    <w:rsid w:val="00DF0FFA"/>
    <w:rsid w:val="00DF354D"/>
    <w:rsid w:val="00DF3F2D"/>
    <w:rsid w:val="00DF4C32"/>
    <w:rsid w:val="00DF61AC"/>
    <w:rsid w:val="00DF649A"/>
    <w:rsid w:val="00DF6AC3"/>
    <w:rsid w:val="00DF6C0E"/>
    <w:rsid w:val="00DF743B"/>
    <w:rsid w:val="00E00372"/>
    <w:rsid w:val="00E0231A"/>
    <w:rsid w:val="00E0233A"/>
    <w:rsid w:val="00E033C9"/>
    <w:rsid w:val="00E03523"/>
    <w:rsid w:val="00E03770"/>
    <w:rsid w:val="00E041C3"/>
    <w:rsid w:val="00E04DAF"/>
    <w:rsid w:val="00E055AD"/>
    <w:rsid w:val="00E059F3"/>
    <w:rsid w:val="00E06737"/>
    <w:rsid w:val="00E07B1B"/>
    <w:rsid w:val="00E102C6"/>
    <w:rsid w:val="00E11625"/>
    <w:rsid w:val="00E13206"/>
    <w:rsid w:val="00E15A99"/>
    <w:rsid w:val="00E1671A"/>
    <w:rsid w:val="00E2243F"/>
    <w:rsid w:val="00E23553"/>
    <w:rsid w:val="00E2622D"/>
    <w:rsid w:val="00E27487"/>
    <w:rsid w:val="00E30441"/>
    <w:rsid w:val="00E31FD1"/>
    <w:rsid w:val="00E33E93"/>
    <w:rsid w:val="00E348F0"/>
    <w:rsid w:val="00E35A3C"/>
    <w:rsid w:val="00E35B92"/>
    <w:rsid w:val="00E40465"/>
    <w:rsid w:val="00E4432A"/>
    <w:rsid w:val="00E44726"/>
    <w:rsid w:val="00E44CCF"/>
    <w:rsid w:val="00E46FCE"/>
    <w:rsid w:val="00E4724F"/>
    <w:rsid w:val="00E5087E"/>
    <w:rsid w:val="00E50AED"/>
    <w:rsid w:val="00E50E3A"/>
    <w:rsid w:val="00E50F92"/>
    <w:rsid w:val="00E555AC"/>
    <w:rsid w:val="00E568BE"/>
    <w:rsid w:val="00E63A1A"/>
    <w:rsid w:val="00E641F0"/>
    <w:rsid w:val="00E64BBC"/>
    <w:rsid w:val="00E70E20"/>
    <w:rsid w:val="00E721F8"/>
    <w:rsid w:val="00E72298"/>
    <w:rsid w:val="00E74787"/>
    <w:rsid w:val="00E75A41"/>
    <w:rsid w:val="00E7618F"/>
    <w:rsid w:val="00E76A2B"/>
    <w:rsid w:val="00E77B08"/>
    <w:rsid w:val="00E77B9B"/>
    <w:rsid w:val="00E82BA2"/>
    <w:rsid w:val="00E84C54"/>
    <w:rsid w:val="00E863D1"/>
    <w:rsid w:val="00E87630"/>
    <w:rsid w:val="00E876B8"/>
    <w:rsid w:val="00E87D0E"/>
    <w:rsid w:val="00E907B9"/>
    <w:rsid w:val="00E91311"/>
    <w:rsid w:val="00E920C1"/>
    <w:rsid w:val="00E927CF"/>
    <w:rsid w:val="00E92EA8"/>
    <w:rsid w:val="00E96111"/>
    <w:rsid w:val="00EA3CA2"/>
    <w:rsid w:val="00EA3D38"/>
    <w:rsid w:val="00EA4EDE"/>
    <w:rsid w:val="00EA5EA7"/>
    <w:rsid w:val="00EB206F"/>
    <w:rsid w:val="00EB2C29"/>
    <w:rsid w:val="00EB37D8"/>
    <w:rsid w:val="00EB540E"/>
    <w:rsid w:val="00EB630D"/>
    <w:rsid w:val="00EB78F2"/>
    <w:rsid w:val="00EC0512"/>
    <w:rsid w:val="00EC1791"/>
    <w:rsid w:val="00EC2E82"/>
    <w:rsid w:val="00EC45A4"/>
    <w:rsid w:val="00EC536B"/>
    <w:rsid w:val="00EC5D71"/>
    <w:rsid w:val="00EC69C3"/>
    <w:rsid w:val="00ED0B8D"/>
    <w:rsid w:val="00ED0D07"/>
    <w:rsid w:val="00ED206F"/>
    <w:rsid w:val="00ED2CA7"/>
    <w:rsid w:val="00ED3269"/>
    <w:rsid w:val="00ED580C"/>
    <w:rsid w:val="00ED703C"/>
    <w:rsid w:val="00EE036D"/>
    <w:rsid w:val="00EE12A1"/>
    <w:rsid w:val="00EE1648"/>
    <w:rsid w:val="00EE3EBE"/>
    <w:rsid w:val="00EE60E3"/>
    <w:rsid w:val="00EE61B3"/>
    <w:rsid w:val="00EE6638"/>
    <w:rsid w:val="00EF2B16"/>
    <w:rsid w:val="00EF3F77"/>
    <w:rsid w:val="00EF6B9A"/>
    <w:rsid w:val="00EF71BC"/>
    <w:rsid w:val="00F01AD7"/>
    <w:rsid w:val="00F02E76"/>
    <w:rsid w:val="00F03A89"/>
    <w:rsid w:val="00F053FC"/>
    <w:rsid w:val="00F05A86"/>
    <w:rsid w:val="00F05DFD"/>
    <w:rsid w:val="00F10D49"/>
    <w:rsid w:val="00F121F3"/>
    <w:rsid w:val="00F13080"/>
    <w:rsid w:val="00F145DC"/>
    <w:rsid w:val="00F15029"/>
    <w:rsid w:val="00F15082"/>
    <w:rsid w:val="00F15A73"/>
    <w:rsid w:val="00F240F4"/>
    <w:rsid w:val="00F310E9"/>
    <w:rsid w:val="00F32BAF"/>
    <w:rsid w:val="00F33D32"/>
    <w:rsid w:val="00F34DB8"/>
    <w:rsid w:val="00F36F06"/>
    <w:rsid w:val="00F37E29"/>
    <w:rsid w:val="00F4158C"/>
    <w:rsid w:val="00F43EEA"/>
    <w:rsid w:val="00F44A9B"/>
    <w:rsid w:val="00F46514"/>
    <w:rsid w:val="00F52605"/>
    <w:rsid w:val="00F54D3C"/>
    <w:rsid w:val="00F55CFD"/>
    <w:rsid w:val="00F569D2"/>
    <w:rsid w:val="00F579F8"/>
    <w:rsid w:val="00F57DCE"/>
    <w:rsid w:val="00F60A09"/>
    <w:rsid w:val="00F60A25"/>
    <w:rsid w:val="00F60E07"/>
    <w:rsid w:val="00F63F5B"/>
    <w:rsid w:val="00F656AC"/>
    <w:rsid w:val="00F67FC0"/>
    <w:rsid w:val="00F71C2E"/>
    <w:rsid w:val="00F73B77"/>
    <w:rsid w:val="00F749CD"/>
    <w:rsid w:val="00F771AE"/>
    <w:rsid w:val="00F80830"/>
    <w:rsid w:val="00F81741"/>
    <w:rsid w:val="00F82740"/>
    <w:rsid w:val="00F83888"/>
    <w:rsid w:val="00F83D4F"/>
    <w:rsid w:val="00F84A82"/>
    <w:rsid w:val="00F86183"/>
    <w:rsid w:val="00F91E42"/>
    <w:rsid w:val="00F91F3C"/>
    <w:rsid w:val="00F921CF"/>
    <w:rsid w:val="00F92CC2"/>
    <w:rsid w:val="00F93F65"/>
    <w:rsid w:val="00F96D42"/>
    <w:rsid w:val="00F979F4"/>
    <w:rsid w:val="00FA0949"/>
    <w:rsid w:val="00FA11C7"/>
    <w:rsid w:val="00FA3ACC"/>
    <w:rsid w:val="00FA6317"/>
    <w:rsid w:val="00FA6A4E"/>
    <w:rsid w:val="00FA709D"/>
    <w:rsid w:val="00FB23A7"/>
    <w:rsid w:val="00FB2410"/>
    <w:rsid w:val="00FB28C4"/>
    <w:rsid w:val="00FB689B"/>
    <w:rsid w:val="00FB6ABB"/>
    <w:rsid w:val="00FB6E7E"/>
    <w:rsid w:val="00FB7F57"/>
    <w:rsid w:val="00FC0264"/>
    <w:rsid w:val="00FC1A2C"/>
    <w:rsid w:val="00FC47E0"/>
    <w:rsid w:val="00FC4B52"/>
    <w:rsid w:val="00FD0112"/>
    <w:rsid w:val="00FD0327"/>
    <w:rsid w:val="00FD05E8"/>
    <w:rsid w:val="00FD173F"/>
    <w:rsid w:val="00FD2B83"/>
    <w:rsid w:val="00FD4417"/>
    <w:rsid w:val="00FD5458"/>
    <w:rsid w:val="00FD57DC"/>
    <w:rsid w:val="00FD5956"/>
    <w:rsid w:val="00FD5969"/>
    <w:rsid w:val="00FD6AF7"/>
    <w:rsid w:val="00FE0112"/>
    <w:rsid w:val="00FE11E2"/>
    <w:rsid w:val="00FE213D"/>
    <w:rsid w:val="00FE226D"/>
    <w:rsid w:val="00FE2FB2"/>
    <w:rsid w:val="00FE474A"/>
    <w:rsid w:val="00FE653A"/>
    <w:rsid w:val="00FF0147"/>
    <w:rsid w:val="00FF0435"/>
    <w:rsid w:val="00FF1DD4"/>
    <w:rsid w:val="00FF39F3"/>
    <w:rsid w:val="00FF66B2"/>
    <w:rsid w:val="00FF66BA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F64D0D"/>
  <w14:defaultImageDpi w14:val="0"/>
  <w15:docId w15:val="{F33F1F02-21A6-4589-B3C6-E9DF46C6A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947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">
    <w:name w:val="msg"/>
    <w:rsid w:val="00526947"/>
  </w:style>
  <w:style w:type="paragraph" w:styleId="a3">
    <w:name w:val="Body Text Indent"/>
    <w:basedOn w:val="a"/>
    <w:link w:val="a4"/>
    <w:uiPriority w:val="99"/>
    <w:rsid w:val="00767647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67647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D04B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C1\backup%20from%202\%3f%3f%3f%3f%3f%3f%3f%3f%3f%20%3f%3f%3f%3f%3f%3f%3f%3f%3f%3f%3f\%3f%3f%3f%3f%3f\%3f%3f%3f%3f%3f%3f%3f%3f\%3f%3f%3f%3f%3f\%3f%3f%3f%3f%3f%3f%20%3f%3f%3f.%20%3f%20%3f%3f%3f%3f%3f%3f%3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47AD3-8AC0-44FF-BC0C-AA78E1EA8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?????? ???. ? ???????</Template>
  <TotalTime>0</TotalTime>
  <Pages>3</Pages>
  <Words>982</Words>
  <Characters>5600</Characters>
  <Application>Microsoft Office Word</Application>
  <DocSecurity>0</DocSecurity>
  <Lines>46</Lines>
  <Paragraphs>13</Paragraphs>
  <ScaleCrop>false</ScaleCrop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Панькин</cp:lastModifiedBy>
  <cp:revision>2</cp:revision>
  <dcterms:created xsi:type="dcterms:W3CDTF">2026-07-21T13:44:00Z</dcterms:created>
  <dcterms:modified xsi:type="dcterms:W3CDTF">2026-07-21T13:44:00Z</dcterms:modified>
</cp:coreProperties>
</file>