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9592E" w14:textId="1D7FDA0E" w:rsidR="003B3D17" w:rsidRDefault="0081081D" w:rsidP="008B6F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4CDD0E5F" wp14:editId="13116573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5195931" w14:textId="77777777" w:rsidR="003B3D17" w:rsidRDefault="008B6F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10729–ОТПП/1/1</w:t>
      </w:r>
    </w:p>
    <w:p w14:paraId="55195932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55195933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55195934" w14:textId="77777777" w:rsidR="003B3D17" w:rsidRDefault="003B3D17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55195935" w14:textId="77777777" w:rsidR="003B3D17" w:rsidRDefault="008B6FC3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«29» июля 2026 года.</w:t>
      </w:r>
    </w:p>
    <w:p w14:paraId="55195936" w14:textId="77777777" w:rsidR="003B3D17" w:rsidRDefault="003B3D17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55195937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55195938" w14:textId="77777777" w:rsidR="003B3D17" w:rsidRDefault="008B6FC3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5519593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5519593A" w14:textId="77777777" w:rsidR="003B3D17" w:rsidRDefault="008B6F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10729-ОТПП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Кандауров Александр Иванович;</w:t>
      </w:r>
    </w:p>
    <w:p w14:paraId="5519593B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5519593C" w14:textId="77777777" w:rsidR="003B3D17" w:rsidRDefault="008B6F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лот №1 – «Транспортное средство: Автомобиль ГАЗ 33102, год выпуска: 2003, Идентификационный номер (VIN): XTH31020041202194, модель, № двигателя: 33166320, № кузова: 31020040136995, мощность (кВт/л.с.): 96/131,00.» (не является предметом залога)..</w:t>
      </w:r>
    </w:p>
    <w:p w14:paraId="5519593D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5519593E" w14:textId="77777777" w:rsidR="003B3D17" w:rsidRDefault="008B6F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27 000.00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</w:p>
    <w:bookmarkEnd w:id="3"/>
    <w:p w14:paraId="5519593F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55195940" w14:textId="77777777" w:rsidR="003B3D17" w:rsidRDefault="008B6FC3">
      <w:pPr>
        <w:spacing w:after="120" w:line="264" w:lineRule="auto"/>
        <w:ind w:firstLine="567"/>
      </w:pPr>
      <w:r>
        <w:t>А03-6859/2025.</w:t>
      </w:r>
    </w:p>
    <w:p w14:paraId="55195941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55195942" w14:textId="77777777" w:rsidR="003B3D17" w:rsidRDefault="008B6FC3">
      <w:pPr>
        <w:spacing w:after="120" w:line="264" w:lineRule="auto"/>
        <w:ind w:firstLine="567"/>
      </w:pPr>
      <w:bookmarkStart w:id="4" w:name="_Hlk38153501"/>
      <w:bookmarkEnd w:id="4"/>
      <w:r>
        <w:t>Арбитражный суд Алтайского края.</w:t>
      </w:r>
    </w:p>
    <w:p w14:paraId="55195943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5" w:name="_Hlk37884772"/>
      <w:r>
        <w:rPr>
          <w:b/>
          <w:bCs/>
        </w:rPr>
        <w:t>Наименование должника</w:t>
      </w:r>
      <w:bookmarkEnd w:id="5"/>
    </w:p>
    <w:p w14:paraId="55195944" w14:textId="77777777" w:rsidR="003B3D17" w:rsidRDefault="008B6FC3">
      <w:pPr>
        <w:spacing w:after="120" w:line="264" w:lineRule="auto"/>
        <w:ind w:firstLine="567"/>
      </w:pPr>
      <w:r>
        <w:t>Кандауров Александр Иванович.</w:t>
      </w:r>
    </w:p>
    <w:p w14:paraId="55195945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55195946" w14:textId="77777777" w:rsidR="003B3D17" w:rsidRDefault="008B6FC3">
      <w:pPr>
        <w:spacing w:after="120" w:line="264" w:lineRule="auto"/>
        <w:ind w:firstLine="567"/>
        <w:rPr>
          <w:lang w:val="en-US"/>
        </w:rPr>
      </w:pPr>
      <w:bookmarkStart w:id="6" w:name="_Hlk37882833"/>
      <w:bookmarkEnd w:id="6"/>
      <w:r>
        <w:rPr>
          <w:lang w:val="en-US"/>
        </w:rPr>
        <w:t>Козырев Илья Михайлович.</w:t>
      </w:r>
    </w:p>
    <w:p w14:paraId="55195947" w14:textId="77777777" w:rsidR="003B3D17" w:rsidRDefault="008B6F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55195948" w14:textId="77777777" w:rsidR="003B3D17" w:rsidRDefault="008B6F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</w:p>
    <w:p w14:paraId="5519594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C3B398F" w14:textId="77777777" w:rsidR="008B6FC3" w:rsidRDefault="008B6FC3" w:rsidP="008B6F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5519594B" w14:textId="143D5071" w:rsidR="003B3D17" w:rsidRDefault="008B6FC3" w:rsidP="008B6F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81081D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5519594C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</w:t>
      </w:r>
    </w:p>
    <w:p w14:paraId="5519594D" w14:textId="77777777" w:rsidR="003B3D17" w:rsidRDefault="008B6FC3">
      <w:pPr>
        <w:spacing w:after="120" w:line="264" w:lineRule="auto"/>
        <w:ind w:left="142" w:firstLine="425"/>
      </w:pPr>
      <w:r>
        <w:t>22.07.2026 00:00:00 ⇆ 25.07.2026 00:00:00</w:t>
      </w:r>
      <w:bookmarkStart w:id="7" w:name="_Hlk38027018"/>
      <w:bookmarkStart w:id="8" w:name="_Hlk38153468"/>
      <w:bookmarkEnd w:id="7"/>
      <w:bookmarkEnd w:id="8"/>
    </w:p>
    <w:p w14:paraId="5519594E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028"/>
        <w:gridCol w:w="3889"/>
        <w:gridCol w:w="2134"/>
      </w:tblGrid>
      <w:tr w:rsidR="003B3D17" w14:paraId="55195952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4F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Дата подачи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0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Статус рассмотрения заявки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«22» июля 2026 года, время:  08:18:04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Сазанкин Александр Михайлович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ИНН:222500360130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</w:tbl>
    <w:p w14:paraId="55195958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13. Перечень заявителей, допущенных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20"/>
        <w:gridCol w:w="5631"/>
      </w:tblGrid>
      <w:tr w:rsidR="003B3D17" w14:paraId="5519595B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9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A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«22» июля 2026 года, время:  08:18:04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Сазанкин Александр Михайлович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ИНН:222500360130</w:t>
            </w:r>
          </w:p>
        </w:tc>
      </w:tr>
    </w:tbl>
    <w:p w14:paraId="55195960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14. Перечень заявителей, которым отказано в допуске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59"/>
        <w:gridCol w:w="3643"/>
        <w:gridCol w:w="1949"/>
      </w:tblGrid>
      <w:tr w:rsidR="003B3D17" w14:paraId="55195964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2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3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Основание отказа</w:t>
            </w:r>
          </w:p>
        </w:tc>
      </w:tr>
      <w:tr w:rsidR="003B3D17" w14:paraId="55195969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5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   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6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/>
            </w:r>
          </w:p>
          <w:p w14:paraId="55195967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8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5519596A" w14:textId="77777777" w:rsidR="003B3D17" w:rsidRDefault="008B6F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5519596B" w14:textId="77777777" w:rsidR="003B3D17" w:rsidRDefault="008B6F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(Козырев Илья Михайлович) </w:t>
      </w:r>
    </w:p>
    <w:p w14:paraId="5519596C" w14:textId="77777777" w:rsidR="003B3D17" w:rsidRDefault="008B6F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Козырев Илья Михайлович</w:t>
      </w:r>
    </w:p>
    <w:p w14:paraId="5519596D" w14:textId="77777777" w:rsidR="003B3D17" w:rsidRDefault="003B3D17">
      <w:pPr>
        <w:pStyle w:val="af5"/>
        <w:spacing w:before="280" w:after="280"/>
        <w:ind w:firstLine="426"/>
        <w:jc w:val="both"/>
        <w:rPr>
          <w:lang w:val="en-US"/>
        </w:rPr>
      </w:pPr>
    </w:p>
    <w:p w14:paraId="5519596E" w14:textId="77777777" w:rsidR="003B3D17" w:rsidRDefault="003B3D17">
      <w:pPr>
        <w:spacing w:line="264" w:lineRule="auto"/>
        <w:ind w:firstLine="567"/>
        <w:rPr>
          <w:lang w:val="en-US"/>
        </w:rPr>
      </w:pPr>
    </w:p>
    <w:p w14:paraId="5519596F" w14:textId="77777777" w:rsidR="003B3D17" w:rsidRDefault="003B3D17">
      <w:pPr>
        <w:spacing w:line="264" w:lineRule="auto"/>
        <w:ind w:firstLine="567"/>
        <w:rPr>
          <w:lang w:val="en-US"/>
        </w:rPr>
      </w:pPr>
    </w:p>
    <w:sectPr w:rsidR="003B3D17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5FF9F" w14:textId="77777777" w:rsidR="00D16834" w:rsidRDefault="00D16834">
      <w:r>
        <w:separator/>
      </w:r>
    </w:p>
  </w:endnote>
  <w:endnote w:type="continuationSeparator" w:id="0">
    <w:p w14:paraId="7C4AB33B" w14:textId="77777777" w:rsidR="00D16834" w:rsidRDefault="00D1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B1C8E" w14:textId="77777777" w:rsidR="00D16834" w:rsidRDefault="00D16834">
      <w:r>
        <w:separator/>
      </w:r>
    </w:p>
  </w:footnote>
  <w:footnote w:type="continuationSeparator" w:id="0">
    <w:p w14:paraId="7B328A3B" w14:textId="77777777" w:rsidR="00D16834" w:rsidRDefault="00D16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95976" w14:textId="77777777" w:rsidR="003B3D17" w:rsidRDefault="008B6F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55195977" wp14:editId="55195978">
              <wp:simplePos x="0" y="0"/>
              <wp:positionH relativeFrom="column">
                <wp:posOffset>-1066165</wp:posOffset>
              </wp:positionH>
              <wp:positionV relativeFrom="paragraph">
                <wp:posOffset>-438785</wp:posOffset>
              </wp:positionV>
              <wp:extent cx="7564120" cy="1069594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3600" cy="106952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3.95pt;margin-top:-34.55pt;width:595.5pt;height:842.1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17"/>
    <w:rsid w:val="003B3D17"/>
    <w:rsid w:val="0081081D"/>
    <w:rsid w:val="008B6FC3"/>
    <w:rsid w:val="00B73CE4"/>
    <w:rsid w:val="00C75EE1"/>
    <w:rsid w:val="00D1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592E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39</cp:revision>
  <dcterms:created xsi:type="dcterms:W3CDTF">2018-02-15T22:24:00Z</dcterms:created>
  <dcterms:modified xsi:type="dcterms:W3CDTF">2024-03-13T10:54:00Z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