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10732–ОАОФ/1/5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Доля 100 % в уставном капитале ООО "М7-КРЕДИТ-ВЯЗНИКИ" ОГРН: 1135256005609, Дата присвоения ОГРН: 23.07.2013, ИНН: 5256122568, КПП: 525601001..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7 468 000.00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А40-102669/2025 78-181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июня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июля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