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10719–ОАОФ/1/1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«7» июля 2026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10719-ОАОФ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Верещагин Лев Николаевич;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нежилое здание с земельным участком: - нежилое здание: кадастровый номер: 52:03:0010005:542, площадь 68,6 кв.м., вид права - собственность, адрес (местоположение) объекта: Российская Федерация, Нижегородская обл, городской округ город Шахунья , г Шахунья, рп Сява, ул Ленина, д. 17А (без координат границ); - земельный участок: кадастровый номер: 52:03:0010005:9; площадь 150 кв.м.; виды разрешенного использования объекта недвижимости – Для обслуживания здания магазина; вид права – собственность; адрес (местоположение) объекта: Российская Федерация, Нижегородская область, городской округ город Шахунья, рабочий поселок Сява, улица Ленина, земельный участок 17А.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922 500.00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А43-34253/2024.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Верещагин Лев Николаевич.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«01» июня 2026г.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«07» июля 2026г. 11:00:00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