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10699–ОАОФ/2/1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Лапшина Ирина Владимировна;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Помещение: Доля в праве: 1/4; Кадастровый номер 22:63:040112:4592, Вид жилого помещения: Комната, Назначение помещения: Жилое, Номер/тип этажа 03/Этаж, Площадь 11.9 кв. м, Адрес: Российская Федерация, Алтайский край, г. Барнаул, ул. Полярная, д. 34, корп. 3, секц. 11, к. 45, Кадастровая стоимость целого объекта: 925372.68 руб. (не 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208 208.85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А03-14101/2025.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Лапшина Ирина Владимировна.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мая 2026г.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«23» июня 2026г.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«26» июня 2026г.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«26» июня 2026г.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