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10690–ОАОФ/1/1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"АСВ Технологии";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БРС 76х15 - 2 шт., Заглушка 2-100-16 09Г2 - 3 шт., Заглушка 2-50 -40 09Г2 - 8 шт., Заглушка 2-50-40 09Г2 - 9 шт., Заглушка 2-50-40 09Г2С - 9 шт., Заглушка 3-50-40 09Г2С - 7 шт., Заглушка 3-50-6 09Г - 5 шт., Заглушка 3-80-40-09Г2С - 1 шт., Отвод 32х3 09Г2С - 26 шт., Отвод 38х4 09Г2С - 4 шт., Отвод 45х4 09Г2С - 4 шт., Отвод 48х3 09Г2С - 1 шт., Отвод 57х4 09Г2С - 38 шт., Отвод 57х4 без маркировки - 4 шт., Отвод 89х5 09Г2С - 11 шт., Отвод П90 89х5 09Г2С - 5 шт., Переход 114х4 - 89х3,5 - 2 шт., Переход 133х8 - 89х6 - 1 шт., Переход 45х3 - 25х3 - 1 шт., Переход 57х4 - 45х2,5 - 2 шт., Переход 57х5 - 32х3 - 4 шт., Переход 57х5 - 38х4 - 1 шт., Переход 76х5 - 45х4 - 3 шт., Переход 89х3,5 - 45х2,5 - 2 шт., Переход 89х6 - 57х6 - 9 шт., Прокладка Dy 100 Py16-40 139х129х1,2 - 1 шт., Прокладка Dy 100 Py16-40 157х141х1,2 - 1 шт., Прокладки GS 900-5-01-120-106-2,0 - 4 шт., Прокладки GS 900-5-01-120-85-2,0 - 16 шт., Прокладки GS 900-5-01-149-106-2,0 - 8 шт., Прокладки GS 900-5-01-87-67-2,0 - 10 шт., Сальник Dy 100-20 16х34-07 - 4 шт., Сальник Dy 100-20 16х34-08 - 1 шт., Сальник Dy 100-200 16х34-06 - 1 шт., Тройник 108х6 09Г2С - 2 шт., Тройник 33,7х3,2 - 4 шт., Тройник 38х4 - 17 шт., Тройник 42х3 без маркировки - 2 шт., Тройник 45х4 - 2 шт., Тройник 60,3х4 -60,3х3,2 - 6 шт., Тройник П74х4 09Г2С - 6 шт., Тройник П89х6 09Г2С - 16 шт., Фланец 100-16-11-1-Е ст20 IV - 26 шт., Фланец 80-16-11-1-C ст20 IV - 12 шт., Фланец 100-16-01-1-B 09Г2С - 1 шт., Фланец 100-16-01-1-F 09Г2С - 3 шт., Фланец 100-16-01-1-F 09Г2С IV - 1 шт., Фланец 100-16-11-1-E 09Г2С IV - 1 шт., Фланец 100-16-11-1-F IV 09Г2С - 2 шт., Фланец 100-16-11-1-Е 09Г2С - 1 шт., Фланец 116-01-1-B 09Г2С IV - 1 шт., Фланец 150-16-11-1-E 09Г2С - 1 шт., Фланец 15-16-01-1-F 09Г2С - 2 шт., Фланец 15-16-01-1-Е 09Г2С - 2 шт., Фланец 25-15 -11-1-F ст20 IV - 5 шт., Фланец 25-16-01-1-D 09Г - 7 шт., Фланец 25-16-01-1-D 09Г2С - 10 шт., Фланец 25-16-01-1-F 09Г2С - 12 шт., Фланец 25-16-01-1-Е 09Г - 9 шт., Фланец 25-16-01-1-Е 09Г2С - 2 шт., Фланец 25-16-01-1-С 09Г2С - 3 шт., Фланец 25-16-11-1-C ст20 IV - 1 шт., Фланец 25-16-11-1-Е ст20 - 4 шт., Фланец 32-16 09Г2С - 1 шт., Фланец 32-16-11-1-C ст20 IV - 15 шт., Фланец 40-16-01-1-В 09Г2С - 1 шт., Фланец 50-16-01-1-D 09Г2С - 3 шт., Фланец 50-16-01-1-D 09Г2С - 35 шт., Фланец 50-16-01-1-E 09Г - 4 шт., Фланец 50-16-01-1-F 09Г2С - 2 шт., Фланец 50-16-01-1-F 09Г2С IV - 1 шт., Фланец 50-16-01-1-Е 09Г2С - 4 шт., Фланец 50-16-01-1-С 09Г2С - 14 шт., Фланец 50-16-11-1-D 09Г2С - 4 шт., Фланец 50-16-11-1-В ст20 IV - 2 шт., Фланец 50-40-11-1-E ст 20 - 1 шт., Фланец 80-16 -01-1-D 09Г2С - 2 шт., Фланец 80-16-01-1-C 09Г2С - 1 шт., Фланец 80-16-01-1-D 09Г2С - 1 шт., Фланец 80-16-01-1-F 09Г - 4 шт., Фланец 80-16-01-1-F 09Г2С - 11 шт., Фланец 80-16-01-1-F 09Г2С - 6 шт., Фланец 80-16-01-1-В 09Г2С - 1 шт., Фланец 80-16-01-1-С 09Г2С - 2 шт., Фланец 80-16-11-1-C 09Г2С - 1 шт., Фланец 80-16-11-1-D 09Г2С - 4 шт., Фланец 80-16-11-1-D 09Г2С - 1 шт., Фланец 80-16-11-1-С 09Г2С - 17 шт., Фланец без маркировки - 12 шт., Фланец 80-16-11-1-С ст 20 - 1 шт., Эл. двиг. ENERAL ENR 20, Тип ВА 1325 S6 взрывозащищённый - 1 шт., Эл. двиг. ТИП АИР 12МА6 У2, 3 кBт - 1 шт., Эл. двиг. АИМУ 132 М8, 5,5 кВт - 1 шт., Мешалка size NMRV110, Pam 132B5, Rario i=7,5 - 1 шт., Бункер с подающим устройством - 1 шт., Питатель стенд с датчиком BCL - 100 L В составе: Редуктор FAF 37; RATIO 1:19,27 S/N 4323 Датчик BCL-100L; Вибратор ЭВ-320-4 Двигатель ENERAL АИР71В4у1; Весы бункерные ВБ-0,17-0,5-0,19 170 кг. Шнековый механизм 1300мм. Стойка металлическая окрашенная на 4 опорах. - 2 шт., Кабель 3-х жильный 1,5 мм2 - 15 шт., Рычаг в сборе тормозного механизма DOOSAN - 1 шт., Гофра для кабеля красная D-16 - 20 шт., Цепь металлическая D25мм - 7 шт., Трубка резиновая d10 - 2 шт., Пост управления КУ 123-22 У2 - 1 шт., Упаковочный защитный угол Кордленд полипропиленовый, овальный, 9-20 мм, PP KREP-00606 - 55 шт., Питатель стенд с датчиком BCL - 60 L - 1 шт., Шпилька стальная резьбовая для фланцевых соединений ГОСТ 9066-75 - 96 шт., Подшипники шариковые Б/У D 10/12/16 - 5 шт., Подшипники шариковые Б/У D 10/12 - 4 шт., Подшипники буксовые Б/У D 10/16 - 2 шт., Шпилька для клепания 1.6 - 38 шт., Саморезы кровельные 3.2/100 оцинкованные - 50 шт., Прокладка ПУТГ 2-2212-01-118*106-3,0 - 18 шт., Фильтр сетчатый ФС-IX-80-1,6-0,5-С-У-11D-11С - 2 шт., Клапан обратный 19С38НЖ - 6 шт., Блок «насосная станция» в составе: - 1 шт., Каркас насосной станции + фальшпол - 1 шт., Переходник - 4 шт., Трубопровод - 4 шт., Трубопровод - 4 шт., Трубопровод - 4 шт., Трубопровод - 1 шт., Трубопровод - 4 шт., Трубопровод - 4 шт., Трубопровод - 1 шт., Трубопровод - 1 шт., Трубопровод - 1 шт., Трубопровод - 1 шт., Трубопровод - 1 шт., Трубопровод - 1 шт., Кронштейн под кран - 4 шт., Кронштейн под трубопровод - 8 шт., Трубопровод масляный - 1 шт., Трубопровод масляный - 1 шт., Трубопровод - 4 шт., Обогрев труб - 1 шт., Трубопровод - 4 шт., Двигатель 5АИ 200 М8 Б36 У2 - 4 шт., Насос ПНШ 30/6-5.1-П - 4 шт., Кран шаровый запорный фланцевый КШЗ-16-100 - 4 шт., Кран шаровый запорный фланцевый КШЗ-16-80 - 4 шт., Кран шаровый запорный фланцевый КШЗ-16-50 - 16 шт., Кран шаровый запорный фланцевый КШЗ-16-25 - 12 шт., Фильтр ФТП-100-1,6 - 4 шт., Клапан обратный 19С38НЖ-80 - 4 шт., Фланец 100-16-01-1-F 09Г2С - 8 шт., Фланец 80-16-01-1-F 09Г - 16 шт., Фланец 50-16-01-1-D 09Г2С - 8 шт., Фланец 25-16-01-1-Е 09Г2С - 12 шт., Блок «ПБВ» - 2 шт., Каркас + фальшпол - 1 шт., Каркас + фальшпол - 1 шт., Рама большая в сборе - 1 шт., Оборудование на раме малой - 1 шт., Трубопровод гудрон - 1 шт., Трубопровод асфальт битум - 2 шт., Трубопровод некондиция - 1 шт., Трубопровод - 1 шт., Опора трубопровода - 3 шт., Трубопровод - 1 шт., Трубопровод асфальт битум - 1 шт., Трубопровод асфальт битум - 1 шт., Трубопровод асфальт битум - 1 шт., Трубопровод гудрон - 1 шт., Трубопровод гудрон - 1 шт., Трубопровод гудрон - 1 шт., Трубопровод некондиция - 1 шт., Трубопровод гудрон - 1 шт., Трубопровод некондиция - 1 шт., Трубопровод некондиция - 1 шт., Трубопровод некондиция - 2 шт., Трубопровод - 1 шт., Трубопровод - 1 шт., Трубопровод - 1 шт., Трубопровод большой - 1 шт., Трубопровод - 1 шт., Трубопровод - 1 шт., Переходник - 1 шт., Трубопровод - 1 шт., Переходник - 1 шт., Трубопровод к мельнице - 1 шт., Трубопровод к мельнице - 1 шт., Трубопровод к мельнице - 1 шт., Трубопровод - 1 шт., Трубопровод - 1 шт., Трубопровод - 1 шт., Трубопровод - 1 шт., Трубопровод - 1 шт., Трубопровод к насосам - 1 шт., Трубопровод к насосам - 1 шт., Трубопровод к насосам - 1 шт., Трубопровод к насосам - 2 шт., Трубопровод - 2 шт., Трубопровод - 2 шт., Трубопровод к насосам - 2 шт., Трубопровод к мельнице - 1 шт., Трубопровод к мельнице - 1 шт., Трубопровод к насосам - 2 шт., Трубопровод - 1 шт., Опора трубопровода - 4 шт., Опора трубопровода - 1 шт., Опора трубопровода - 3 шт., Емкость смешивания - 1 шт., Подставка под ёмкость - 1 шт., Рама подставка - 1 шт., Кран шаровый запорный фланцевый КШЗ-16-80 - 3 шт., Кран шаровый запорный фланцевый КШЗ-16-50 - 6 шт., Кран шаровый запорный фланцевый КШЗ-16-25 - 5 шт., Клапан обратный 19С38НЖ - 5 шт., Задвижка клиновая АТС-3-080-016-00 - 1 шт., Смеситель статический пульсар-СМ-С-М1-100/6- Д-1 - 1 шт., Редуктор FAF 67; RATIO 1:16,48 S/N 4321 - 1 шт., Двигатель асинхронный ELAN 112M4У2 - 1 шт., Мельница с шнековым приводом - 1 шт., Центробежный насос b21 2470 2 006113 WN14408 - 1 шт., Коллоидная мельница Supraton mixing technology 449-5.03 - 1 шт., Станция гидравлическая HAVE HC 14/031-A 3/80 - 1 шт., Двигатель VEN IE3-W43R 315MX2 NS TRM VL HW - 1 шт., Фланец 100-16-01-1-F 09Г2С - 12 шт., Фланец 80-16-01-1-F 09Г - 16 шт., Фланец 50-16-01-1-D 09Г2С - 18 шт., Фланец 25-16-01-1-Е 09Г2С - 12 шт., Кран шаровый запорный фланцевый КШЗ-16-50 - 4 шт., Кран шаровый запорный фланцевый КШЗ-16-80 - 2 шт., Кран шаровый запорный фланцевый КШЗ-16-10 - 2 шт., Фильтр ФЛТ-100-1,6 - 2 шт., Клапан обратный 19С38НЖ - 2 шт., Двигатель асинхронный 5АИ 200 М8 Б36 У2 - 1 шт., Насос ПНШ 50/6-5,1-П - 2 шт., Двигатель асинхронный 5АИ 200 М8 Б36 У2 - 1 шт., Технологическая обвязка блоков: -   шт., Блок ПБВ (Изделие №1) - 1 шт., Насосная станция (Изделие № 2) - 1 шт., Узел нагрева ВОТ (Изделие № 3) - 1 шт..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15 275 618.50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А71-10463/2024.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Удмуртской Республики.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"АСВ Технологии".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Зиганшин Наиль Асхатович.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Зиганшин Наиль Асхатович.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мая 2026г.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«24» июня 2026г. 12:00:00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(Зиганшин Наиль Асхатович)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Зиганшин Наиль Асхатович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