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10677–ОТПП/1/2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Григорьев Виталий Вячеславович;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а/м: ВАЗ 21150, 2004 г.в., идентификационный номер (VIN) XTA21150043676354, цвет: темно-серый, имеются кузовные дефекты.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100 260.00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А43-18845/2025.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Григорьев Виталий Вячеславович.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16.06.2026 10:00:00 ⇆ 20.06.2026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20:26:40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Тесленко Любовь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ИНН:522207656744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22:16:22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Кедяров Алексей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ИНН:524923003798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2026 года, время:  22:16:22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Кедяров Алексей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ИНН:524923003798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2026 года, время:  20:26:40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Тесленко Любовь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ИНН:522207656744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