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43D11" w14:textId="77777777" w:rsidR="008B0A98" w:rsidRDefault="008B0A98">
      <w:pPr>
        <w:pStyle w:val="1"/>
      </w:pPr>
      <w:r>
        <w:t>Договор уступки права требования (цессии)</w:t>
      </w:r>
    </w:p>
    <w:p w14:paraId="2E479DED" w14:textId="77777777" w:rsidR="008B0A98" w:rsidRDefault="008B0A98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25"/>
        <w:gridCol w:w="5174"/>
      </w:tblGrid>
      <w:tr w:rsidR="008B0A98" w14:paraId="45EC7F07" w14:textId="77777777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0C826465" w14:textId="77777777" w:rsidR="008B0A98" w:rsidRDefault="008B0A98" w:rsidP="0015122A">
            <w:pPr>
              <w:pStyle w:val="a8"/>
            </w:pPr>
            <w:r>
              <w:t xml:space="preserve">г. </w:t>
            </w:r>
            <w:r w:rsidR="0015122A">
              <w:t>Саранск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14:paraId="01521B43" w14:textId="77777777" w:rsidR="008B0A98" w:rsidRDefault="0015122A" w:rsidP="00AD6087">
            <w:pPr>
              <w:pStyle w:val="a7"/>
              <w:jc w:val="right"/>
            </w:pPr>
            <w:r>
              <w:t>«____»_____________202</w:t>
            </w:r>
            <w:r w:rsidR="00AD6087">
              <w:t>2</w:t>
            </w:r>
            <w:r>
              <w:t xml:space="preserve"> год</w:t>
            </w:r>
          </w:p>
        </w:tc>
      </w:tr>
    </w:tbl>
    <w:p w14:paraId="1CD21766" w14:textId="77777777" w:rsidR="008B0A98" w:rsidRDefault="008B0A98"/>
    <w:p w14:paraId="42D8598E" w14:textId="77777777" w:rsidR="008B0A98" w:rsidRDefault="000858A3">
      <w:r w:rsidRPr="00A770C6">
        <w:rPr>
          <w:rFonts w:ascii="Times New Roman" w:hAnsi="Times New Roman" w:cs="Times New Roman"/>
          <w:b/>
        </w:rPr>
        <w:t>ООО «Поволжская производственная компания 16»</w:t>
      </w:r>
      <w:r w:rsidR="00B63DA2">
        <w:rPr>
          <w:rFonts w:ascii="Times New Roman" w:hAnsi="Times New Roman" w:cs="Times New Roman"/>
          <w:b/>
          <w:color w:val="00000A"/>
          <w:lang w:eastAsia="zh-CN"/>
        </w:rPr>
        <w:t xml:space="preserve">, </w:t>
      </w:r>
      <w:r w:rsidR="00B63DA2">
        <w:rPr>
          <w:rFonts w:ascii="Times New Roman" w:hAnsi="Times New Roman" w:cs="Times New Roman"/>
          <w:color w:val="00000A"/>
          <w:lang w:eastAsia="zh-CN"/>
        </w:rPr>
        <w:t>в лице конкурсного управляющего</w:t>
      </w:r>
      <w:r w:rsidR="0015122A">
        <w:rPr>
          <w:rFonts w:ascii="Times New Roman" w:hAnsi="Times New Roman" w:cs="Times New Roman"/>
          <w:b/>
          <w:color w:val="00000A"/>
          <w:lang w:eastAsia="zh-CN"/>
        </w:rPr>
        <w:t xml:space="preserve"> Кузнецов</w:t>
      </w:r>
      <w:r w:rsidR="00B63DA2">
        <w:rPr>
          <w:rFonts w:ascii="Times New Roman" w:hAnsi="Times New Roman" w:cs="Times New Roman"/>
          <w:b/>
          <w:color w:val="00000A"/>
          <w:lang w:eastAsia="zh-CN"/>
        </w:rPr>
        <w:t>а</w:t>
      </w:r>
      <w:r w:rsidR="0015122A">
        <w:rPr>
          <w:rFonts w:ascii="Times New Roman" w:hAnsi="Times New Roman" w:cs="Times New Roman"/>
          <w:b/>
          <w:color w:val="00000A"/>
          <w:lang w:eastAsia="zh-CN"/>
        </w:rPr>
        <w:t xml:space="preserve"> Александр</w:t>
      </w:r>
      <w:r w:rsidR="00B63DA2">
        <w:rPr>
          <w:rFonts w:ascii="Times New Roman" w:hAnsi="Times New Roman" w:cs="Times New Roman"/>
          <w:b/>
          <w:color w:val="00000A"/>
          <w:lang w:eastAsia="zh-CN"/>
        </w:rPr>
        <w:t>а</w:t>
      </w:r>
      <w:r w:rsidR="0015122A">
        <w:rPr>
          <w:rFonts w:ascii="Times New Roman" w:hAnsi="Times New Roman" w:cs="Times New Roman"/>
          <w:b/>
          <w:color w:val="00000A"/>
          <w:lang w:eastAsia="zh-CN"/>
        </w:rPr>
        <w:t xml:space="preserve"> Николаевич</w:t>
      </w:r>
      <w:r w:rsidR="00B63DA2">
        <w:rPr>
          <w:rFonts w:ascii="Times New Roman" w:hAnsi="Times New Roman" w:cs="Times New Roman"/>
          <w:b/>
          <w:color w:val="00000A"/>
          <w:lang w:eastAsia="zh-CN"/>
        </w:rPr>
        <w:t>а</w:t>
      </w:r>
      <w:r w:rsidR="0015122A" w:rsidRPr="007A113A">
        <w:rPr>
          <w:rFonts w:ascii="Times New Roman" w:hAnsi="Times New Roman" w:cs="Times New Roman"/>
        </w:rPr>
        <w:t>, действующ</w:t>
      </w:r>
      <w:r w:rsidR="00B63DA2">
        <w:rPr>
          <w:rFonts w:ascii="Times New Roman" w:hAnsi="Times New Roman" w:cs="Times New Roman"/>
        </w:rPr>
        <w:t>его</w:t>
      </w:r>
      <w:r w:rsidR="0015122A" w:rsidRPr="007A113A">
        <w:rPr>
          <w:rFonts w:ascii="Times New Roman" w:hAnsi="Times New Roman" w:cs="Times New Roman"/>
        </w:rPr>
        <w:t xml:space="preserve"> на основании </w:t>
      </w:r>
      <w:r w:rsidRPr="00A770C6">
        <w:rPr>
          <w:rFonts w:ascii="Times New Roman" w:eastAsia="Times New Roman" w:hAnsi="Times New Roman" w:cs="Times New Roman"/>
          <w:color w:val="00000A"/>
          <w:lang w:eastAsia="zh-CN"/>
        </w:rPr>
        <w:t xml:space="preserve">решения </w:t>
      </w:r>
      <w:r w:rsidRPr="00A770C6">
        <w:rPr>
          <w:rFonts w:ascii="Times New Roman" w:hAnsi="Times New Roman" w:cs="Times New Roman"/>
        </w:rPr>
        <w:t>Арбитражного суда Республики Татарстан от 18.12.2020г. по делу №А65-13738/2020</w:t>
      </w:r>
      <w:r w:rsidR="008B0A98">
        <w:t>, именуем</w:t>
      </w:r>
      <w:r w:rsidR="00B63DA2">
        <w:t>ое</w:t>
      </w:r>
      <w:r w:rsidR="008B0A98">
        <w:t xml:space="preserve"> в дальнейшем "Цедент", с одной стороны и</w:t>
      </w:r>
    </w:p>
    <w:p w14:paraId="00F06A97" w14:textId="77777777" w:rsidR="008B0A98" w:rsidRDefault="008B0A98">
      <w:r>
        <w:t>[</w:t>
      </w:r>
      <w:r>
        <w:rPr>
          <w:rStyle w:val="a3"/>
          <w:bCs/>
        </w:rPr>
        <w:t>наименование юридического лица</w:t>
      </w:r>
      <w:r>
        <w:t>] в лице [</w:t>
      </w:r>
      <w:r>
        <w:rPr>
          <w:rStyle w:val="a3"/>
          <w:bCs/>
        </w:rPr>
        <w:t>должность, Ф. И. О.</w:t>
      </w:r>
      <w:r>
        <w:t>], действующего на основании [</w:t>
      </w:r>
      <w:r>
        <w:rPr>
          <w:rStyle w:val="a3"/>
          <w:bCs/>
        </w:rPr>
        <w:t>наименование документа, подтверждающего полномочия</w:t>
      </w:r>
      <w:r>
        <w:t>], именуемое в дальнейшем "Цессионарий", с другой стороны, а вместе именуемые "Стороны", заключили договор о нижеследующем:</w:t>
      </w:r>
    </w:p>
    <w:p w14:paraId="2235D9B5" w14:textId="77777777" w:rsidR="008B0A98" w:rsidRDefault="008B0A98"/>
    <w:p w14:paraId="06EDA6BC" w14:textId="77777777" w:rsidR="008B0A98" w:rsidRDefault="008B0A98">
      <w:pPr>
        <w:pStyle w:val="1"/>
      </w:pPr>
      <w:bookmarkStart w:id="0" w:name="sub_100"/>
      <w:r>
        <w:t>1. Предмет договора</w:t>
      </w:r>
    </w:p>
    <w:bookmarkEnd w:id="0"/>
    <w:p w14:paraId="66223F31" w14:textId="77777777" w:rsidR="008B0A98" w:rsidRDefault="008B0A98">
      <w:r>
        <w:t xml:space="preserve">1.1. По настоящему договору Цедент уступает, а Цессионарий принимает в полном объеме </w:t>
      </w:r>
      <w:r w:rsidR="00FE16DF">
        <w:t xml:space="preserve">права требования </w:t>
      </w:r>
      <w:r w:rsidR="000858A3" w:rsidRPr="00822523">
        <w:t xml:space="preserve">ООО «Поволжская производственная компания 16» </w:t>
      </w:r>
      <w:r w:rsidR="00FE16DF">
        <w:t xml:space="preserve">к </w:t>
      </w:r>
      <w:r w:rsidR="000858A3">
        <w:t>________________________</w:t>
      </w:r>
      <w:r w:rsidR="00AD6087" w:rsidRPr="00E86C89">
        <w:t xml:space="preserve"> в размере </w:t>
      </w:r>
      <w:r w:rsidR="000858A3">
        <w:t>________________</w:t>
      </w:r>
      <w:r w:rsidR="00112090">
        <w:t xml:space="preserve"> </w:t>
      </w:r>
      <w:r w:rsidR="00AD6087" w:rsidRPr="00E86C89">
        <w:t>руб.</w:t>
      </w:r>
    </w:p>
    <w:p w14:paraId="4ADF2888" w14:textId="77777777" w:rsidR="00AD6087" w:rsidRDefault="008B0A98" w:rsidP="00AD6087">
      <w:r>
        <w:t xml:space="preserve">1.2. </w:t>
      </w:r>
      <w:r w:rsidR="00AD6087" w:rsidRPr="0015281A">
        <w:t xml:space="preserve">Право требования </w:t>
      </w:r>
      <w:r w:rsidR="00AD6087" w:rsidRPr="001A4CF6">
        <w:t>уступается в объёме, существующем на момент заключения настоящего договора, включая сумму основного долга, все подлежащие, вследствие просрочки исполнения должником своих обязательств, начислен</w:t>
      </w:r>
      <w:r w:rsidR="00AD6087">
        <w:t>ные</w:t>
      </w:r>
      <w:r w:rsidR="00AD6087" w:rsidRPr="001A4CF6">
        <w:t xml:space="preserve"> санкции, в том числе проценты за пользование чужими денежными средствами, неустойки, а также иные требования, связанные с неисполнением должником своего обязательства по оплате.</w:t>
      </w:r>
    </w:p>
    <w:p w14:paraId="6E22D6F3" w14:textId="77777777" w:rsidR="008B0A98" w:rsidRDefault="00AD6087">
      <w:r>
        <w:t xml:space="preserve">1.3. </w:t>
      </w:r>
      <w:r w:rsidR="008B0A98">
        <w:t>Цедент гарантирует Цессионарию действительность и наличие всех прав, которые уступает в соответствии с условиями настоящего договора.</w:t>
      </w:r>
    </w:p>
    <w:p w14:paraId="499D178C" w14:textId="77777777" w:rsidR="008B0A98" w:rsidRDefault="008B0A98"/>
    <w:p w14:paraId="2A9D25A9" w14:textId="77777777" w:rsidR="008B0A98" w:rsidRDefault="008B0A98">
      <w:pPr>
        <w:pStyle w:val="1"/>
      </w:pPr>
      <w:bookmarkStart w:id="1" w:name="sub_200"/>
      <w:r>
        <w:t>2. Права и обязанности сторон</w:t>
      </w:r>
    </w:p>
    <w:bookmarkEnd w:id="1"/>
    <w:p w14:paraId="69BA8907" w14:textId="77777777" w:rsidR="008B0A98" w:rsidRDefault="008B0A98">
      <w:r>
        <w:t>2.1. Цедент обязуется:</w:t>
      </w:r>
    </w:p>
    <w:p w14:paraId="3427BA12" w14:textId="77777777" w:rsidR="008B0A98" w:rsidRDefault="008B0A98">
      <w:r>
        <w:t>2.1.1. Передать Цессионарию в полном объеме права</w:t>
      </w:r>
      <w:r w:rsidR="00FE16DF">
        <w:t xml:space="preserve"> требования </w:t>
      </w:r>
      <w:r w:rsidR="000858A3" w:rsidRPr="00822523">
        <w:t xml:space="preserve">ООО «Поволжская производственная компания 16» </w:t>
      </w:r>
      <w:r w:rsidR="000858A3">
        <w:t>к ________________________</w:t>
      </w:r>
      <w:r>
        <w:t>.</w:t>
      </w:r>
    </w:p>
    <w:p w14:paraId="731A06EC" w14:textId="77777777" w:rsidR="008B0A98" w:rsidRDefault="008B0A98" w:rsidP="00FE16DF">
      <w:bookmarkStart w:id="2" w:name="sub_212"/>
      <w:r>
        <w:t xml:space="preserve">2.1.2. Передать Цессионарию по акту приема-передачи в течение </w:t>
      </w:r>
      <w:r w:rsidR="00FE16DF">
        <w:t>5</w:t>
      </w:r>
      <w:r>
        <w:t xml:space="preserve"> дней с момента подписания Сторонами настоящего договора все необходимые документы, удостоверяющие право требования</w:t>
      </w:r>
      <w:bookmarkEnd w:id="2"/>
      <w:r w:rsidR="00FE16DF">
        <w:t>.</w:t>
      </w:r>
    </w:p>
    <w:p w14:paraId="48888964" w14:textId="77777777" w:rsidR="008B0A98" w:rsidRDefault="008B0A98" w:rsidP="00FE16DF">
      <w:r>
        <w:t xml:space="preserve">2.1.3. Сообщить при передаче документов в соответствии с </w:t>
      </w:r>
      <w:hyperlink w:anchor="sub_212" w:history="1">
        <w:r w:rsidRPr="00FE16DF">
          <w:rPr>
            <w:rStyle w:val="a4"/>
            <w:rFonts w:cs="Times New Roman CYR"/>
            <w:color w:val="auto"/>
          </w:rPr>
          <w:t>п. 2.1.2</w:t>
        </w:r>
      </w:hyperlink>
      <w:r>
        <w:t xml:space="preserve"> настоящего договора Цессионарию все иные сведения, имеющие значение для осуществления Цессионарием своих прав и</w:t>
      </w:r>
      <w:r w:rsidR="00FE16DF">
        <w:t xml:space="preserve"> выполнения своих обязательств.</w:t>
      </w:r>
    </w:p>
    <w:p w14:paraId="390B8C55" w14:textId="77777777" w:rsidR="008B0A98" w:rsidRDefault="008B0A98">
      <w:r>
        <w:t>2.2. Цессионарий обязуется:</w:t>
      </w:r>
    </w:p>
    <w:p w14:paraId="0B136BE7" w14:textId="77777777" w:rsidR="008B0A98" w:rsidRDefault="008B0A98">
      <w:r>
        <w:t xml:space="preserve">2.2.1. Принять в полном объеме от Цедента </w:t>
      </w:r>
      <w:r w:rsidR="00FE16DF">
        <w:t xml:space="preserve">права требования </w:t>
      </w:r>
      <w:r w:rsidR="000858A3" w:rsidRPr="00822523">
        <w:t xml:space="preserve">ООО «Поволжская производственная компания 16» </w:t>
      </w:r>
      <w:r w:rsidR="000858A3">
        <w:t>к ________________________</w:t>
      </w:r>
      <w:r>
        <w:t>.</w:t>
      </w:r>
    </w:p>
    <w:p w14:paraId="031F3A4A" w14:textId="77777777" w:rsidR="008B0A98" w:rsidRDefault="008B0A98">
      <w:r>
        <w:t xml:space="preserve">2.2.2. Выплатить Цеденту за уступаемое право требования компенсацию в порядке и сроки, установленные </w:t>
      </w:r>
      <w:hyperlink w:anchor="sub_300" w:history="1">
        <w:r w:rsidRPr="00FE16DF">
          <w:rPr>
            <w:rStyle w:val="a4"/>
            <w:rFonts w:cs="Times New Roman CYR"/>
            <w:color w:val="auto"/>
          </w:rPr>
          <w:t>разделом 3</w:t>
        </w:r>
      </w:hyperlink>
      <w:r>
        <w:t xml:space="preserve"> настоящего договора.</w:t>
      </w:r>
    </w:p>
    <w:p w14:paraId="600BD34A" w14:textId="77777777" w:rsidR="008B0A98" w:rsidRDefault="008B0A98"/>
    <w:p w14:paraId="40B5B6BF" w14:textId="77777777" w:rsidR="008B0A98" w:rsidRDefault="008B0A98">
      <w:pPr>
        <w:pStyle w:val="1"/>
      </w:pPr>
      <w:bookmarkStart w:id="3" w:name="sub_300"/>
      <w:r>
        <w:t>3. Компенсация и порядок расчетов</w:t>
      </w:r>
    </w:p>
    <w:bookmarkEnd w:id="3"/>
    <w:p w14:paraId="16308758" w14:textId="77777777" w:rsidR="008B0A98" w:rsidRDefault="004C0D90" w:rsidP="004C0D90">
      <w:pPr>
        <w:ind w:firstLine="0"/>
      </w:pPr>
      <w:r>
        <w:t xml:space="preserve">      </w:t>
      </w:r>
      <w:r w:rsidR="008B0A98">
        <w:t xml:space="preserve">3.1. За уступку прав требования Цессионарий выплачивает Цеденту компенсацию в размере </w:t>
      </w:r>
      <w:r w:rsidR="00FE16DF">
        <w:t xml:space="preserve">_______________________________ </w:t>
      </w:r>
      <w:r w:rsidR="008B0A98">
        <w:t>рублей.</w:t>
      </w:r>
    </w:p>
    <w:p w14:paraId="5EC4F928" w14:textId="77777777" w:rsidR="004C0D90" w:rsidRDefault="008B0A98" w:rsidP="004C0D90">
      <w:pPr>
        <w:ind w:firstLine="540"/>
        <w:rPr>
          <w:rFonts w:ascii="Times New Roman" w:hAnsi="Times New Roman" w:cs="Times New Roman"/>
        </w:rPr>
      </w:pPr>
      <w:r>
        <w:t xml:space="preserve">3.2. </w:t>
      </w:r>
      <w:r w:rsidR="004C0D90">
        <w:rPr>
          <w:rFonts w:ascii="Times New Roman" w:hAnsi="Times New Roman" w:cs="Times New Roman"/>
        </w:rPr>
        <w:t>Задаток в сумме ________________, перечисленный Цессионарием по Договору о задатке от "___"________ ___ г. N __________, засчитывается в счет оплаты за уступку прав требования.</w:t>
      </w:r>
    </w:p>
    <w:p w14:paraId="45976A98" w14:textId="77777777" w:rsidR="004C0D90" w:rsidRDefault="004C0D90" w:rsidP="004C0D90">
      <w:pPr>
        <w:ind w:firstLine="540"/>
        <w:rPr>
          <w:rFonts w:ascii="Times New Roman" w:hAnsi="Times New Roman" w:cs="Times New Roman"/>
        </w:rPr>
      </w:pPr>
      <w:bookmarkStart w:id="4" w:name="Par62"/>
      <w:bookmarkEnd w:id="4"/>
      <w:r>
        <w:rPr>
          <w:rFonts w:ascii="Times New Roman" w:hAnsi="Times New Roman" w:cs="Times New Roman"/>
        </w:rPr>
        <w:t>3.3. За вычетом суммы задатка Цессионарий обязан уплатить __________ рублей.</w:t>
      </w:r>
    </w:p>
    <w:p w14:paraId="5CE114BF" w14:textId="77777777" w:rsidR="004C0D90" w:rsidRDefault="004C0D90" w:rsidP="004C0D90">
      <w:pPr>
        <w:ind w:firstLine="54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>3</w:t>
      </w:r>
      <w:r w:rsidRPr="00B10827">
        <w:rPr>
          <w:rFonts w:ascii="Times New Roman" w:hAnsi="Times New Roman" w:cs="Times New Roman"/>
        </w:rPr>
        <w:t xml:space="preserve">.4. </w:t>
      </w:r>
      <w:r w:rsidRPr="0077558D">
        <w:rPr>
          <w:rFonts w:ascii="Times New Roman" w:hAnsi="Times New Roman" w:cs="Times New Roman"/>
        </w:rPr>
        <w:t xml:space="preserve">Оплата производится </w:t>
      </w:r>
      <w:r w:rsidRPr="0077558D">
        <w:rPr>
          <w:rFonts w:ascii="Times New Roman" w:hAnsi="Times New Roman" w:cs="Times New Roman"/>
          <w:shd w:val="clear" w:color="auto" w:fill="FFFFFF"/>
        </w:rPr>
        <w:t xml:space="preserve">не позднее </w:t>
      </w:r>
      <w:r>
        <w:rPr>
          <w:rFonts w:ascii="Times New Roman" w:hAnsi="Times New Roman" w:cs="Times New Roman"/>
          <w:shd w:val="clear" w:color="auto" w:fill="FFFFFF"/>
        </w:rPr>
        <w:t>30</w:t>
      </w:r>
      <w:r w:rsidRPr="0077558D">
        <w:rPr>
          <w:rFonts w:ascii="Times New Roman" w:hAnsi="Times New Roman" w:cs="Times New Roman"/>
          <w:shd w:val="clear" w:color="auto" w:fill="FFFFFF"/>
        </w:rPr>
        <w:t xml:space="preserve"> дней с даты заключения </w:t>
      </w:r>
      <w:r>
        <w:rPr>
          <w:rFonts w:ascii="Times New Roman" w:hAnsi="Times New Roman" w:cs="Times New Roman"/>
          <w:shd w:val="clear" w:color="auto" w:fill="FFFFFF"/>
        </w:rPr>
        <w:t xml:space="preserve">настоящего </w:t>
      </w:r>
      <w:r w:rsidRPr="0077558D">
        <w:rPr>
          <w:rFonts w:ascii="Times New Roman" w:hAnsi="Times New Roman" w:cs="Times New Roman"/>
          <w:shd w:val="clear" w:color="auto" w:fill="FFFFFF"/>
        </w:rPr>
        <w:t xml:space="preserve">договора </w:t>
      </w:r>
      <w:r>
        <w:rPr>
          <w:rFonts w:ascii="Times New Roman" w:hAnsi="Times New Roman" w:cs="Times New Roman"/>
          <w:shd w:val="clear" w:color="auto" w:fill="FFFFFF"/>
        </w:rPr>
        <w:t>уступки права требования.</w:t>
      </w:r>
    </w:p>
    <w:p w14:paraId="41E5C0D3" w14:textId="77777777" w:rsidR="004C0D90" w:rsidRPr="005C1D47" w:rsidRDefault="004C0D90" w:rsidP="004C0D90">
      <w:pPr>
        <w:ind w:firstLine="54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3.5. 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В случае, если </w:t>
      </w:r>
      <w:r>
        <w:rPr>
          <w:rFonts w:ascii="Times New Roman" w:hAnsi="Times New Roman" w:cs="Times New Roman"/>
          <w:shd w:val="clear" w:color="auto" w:fill="FFFFFF"/>
        </w:rPr>
        <w:t>Цессионарий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не оплатит </w:t>
      </w:r>
      <w:r>
        <w:rPr>
          <w:rFonts w:ascii="Times New Roman" w:hAnsi="Times New Roman" w:cs="Times New Roman"/>
          <w:shd w:val="clear" w:color="auto" w:fill="FFFFFF"/>
        </w:rPr>
        <w:t>компенсацию за уступку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права требования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указанную в п. 2.1. в порядке и сроки определенном в п. </w:t>
      </w:r>
      <w:r>
        <w:rPr>
          <w:rFonts w:ascii="Times New Roman" w:hAnsi="Times New Roman" w:cs="Times New Roman"/>
          <w:shd w:val="clear" w:color="auto" w:fill="FFFFFF"/>
        </w:rPr>
        <w:t>3</w:t>
      </w:r>
      <w:r w:rsidRPr="005C1D47">
        <w:rPr>
          <w:rFonts w:ascii="Times New Roman" w:hAnsi="Times New Roman" w:cs="Times New Roman"/>
          <w:shd w:val="clear" w:color="auto" w:fill="FFFFFF"/>
        </w:rPr>
        <w:t>.2</w:t>
      </w:r>
      <w:r>
        <w:rPr>
          <w:rFonts w:ascii="Times New Roman" w:hAnsi="Times New Roman" w:cs="Times New Roman"/>
          <w:shd w:val="clear" w:color="auto" w:fill="FFFFFF"/>
        </w:rPr>
        <w:t xml:space="preserve"> и 3.3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настоящего Договора, договор </w:t>
      </w:r>
      <w:r w:rsidRPr="005C1D47">
        <w:rPr>
          <w:rFonts w:ascii="Times New Roman" w:hAnsi="Times New Roman" w:cs="Times New Roman"/>
          <w:shd w:val="clear" w:color="auto" w:fill="FFFFFF"/>
        </w:rPr>
        <w:lastRenderedPageBreak/>
        <w:t>расторгается в</w:t>
      </w:r>
      <w:r>
        <w:rPr>
          <w:rFonts w:ascii="Times New Roman" w:hAnsi="Times New Roman" w:cs="Times New Roman"/>
          <w:shd w:val="clear" w:color="auto" w:fill="FFFFFF"/>
        </w:rPr>
        <w:t xml:space="preserve"> одностороннем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внесудебном порядке.</w:t>
      </w:r>
    </w:p>
    <w:p w14:paraId="26232589" w14:textId="77777777" w:rsidR="004C0D90" w:rsidRDefault="004C0D90" w:rsidP="004C0D90">
      <w:pPr>
        <w:ind w:firstLine="540"/>
        <w:rPr>
          <w:rFonts w:ascii="Times New Roman" w:hAnsi="Times New Roman" w:cs="Times New Roman"/>
          <w:shd w:val="clear" w:color="auto" w:fill="FFFFFF"/>
        </w:rPr>
      </w:pPr>
      <w:r w:rsidRPr="005C1D47">
        <w:rPr>
          <w:rFonts w:ascii="Times New Roman" w:hAnsi="Times New Roman" w:cs="Times New Roman"/>
          <w:shd w:val="clear" w:color="auto" w:fill="FFFFFF"/>
        </w:rPr>
        <w:t xml:space="preserve">Договор считается расторгнутым с момента направления </w:t>
      </w:r>
      <w:r>
        <w:rPr>
          <w:rFonts w:ascii="Times New Roman" w:hAnsi="Times New Roman" w:cs="Times New Roman"/>
          <w:shd w:val="clear" w:color="auto" w:fill="FFFFFF"/>
        </w:rPr>
        <w:t>Цедентом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соответствующего уведомления в адрес </w:t>
      </w:r>
      <w:r>
        <w:rPr>
          <w:rFonts w:ascii="Times New Roman" w:hAnsi="Times New Roman" w:cs="Times New Roman"/>
          <w:shd w:val="clear" w:color="auto" w:fill="FFFFFF"/>
        </w:rPr>
        <w:t>Цессионария</w:t>
      </w:r>
      <w:r w:rsidRPr="005C1D47">
        <w:rPr>
          <w:rFonts w:ascii="Times New Roman" w:hAnsi="Times New Roman" w:cs="Times New Roman"/>
          <w:shd w:val="clear" w:color="auto" w:fill="FFFFFF"/>
        </w:rPr>
        <w:t xml:space="preserve"> по указанному в настоящем договоре адресу.</w:t>
      </w:r>
    </w:p>
    <w:p w14:paraId="2D63CC2B" w14:textId="77777777" w:rsidR="008B0A98" w:rsidRDefault="008B0A98" w:rsidP="004C0D90"/>
    <w:p w14:paraId="689C4777" w14:textId="77777777" w:rsidR="008B0A98" w:rsidRDefault="008B0A98">
      <w:pPr>
        <w:pStyle w:val="1"/>
      </w:pPr>
      <w:bookmarkStart w:id="5" w:name="sub_400"/>
      <w:r>
        <w:t>4. Ответственность сторон</w:t>
      </w:r>
    </w:p>
    <w:bookmarkEnd w:id="5"/>
    <w:p w14:paraId="4E6E82C3" w14:textId="77777777" w:rsidR="008B0A98" w:rsidRDefault="008B0A98">
      <w:r>
        <w:t xml:space="preserve">4.1.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</w:t>
      </w:r>
      <w:hyperlink r:id="rId7" w:history="1">
        <w:r w:rsidRPr="004C0D90">
          <w:rPr>
            <w:rStyle w:val="a4"/>
            <w:rFonts w:cs="Times New Roman CYR"/>
            <w:color w:val="auto"/>
          </w:rPr>
          <w:t>законодательством</w:t>
        </w:r>
      </w:hyperlink>
      <w:r>
        <w:t xml:space="preserve"> Российской Федерации.</w:t>
      </w:r>
    </w:p>
    <w:p w14:paraId="009B4737" w14:textId="77777777" w:rsidR="008B0A98" w:rsidRDefault="008B0A98">
      <w:r>
        <w:t>4.2. Цедент несет ответственность за достоверность передаваемых в соответствии с настоящим договором документов и сведений.</w:t>
      </w:r>
    </w:p>
    <w:p w14:paraId="6007AA52" w14:textId="77777777" w:rsidR="004C0D90" w:rsidRPr="00B10827" w:rsidRDefault="004C0D90" w:rsidP="004C0D90">
      <w:pPr>
        <w:ind w:firstLine="540"/>
        <w:rPr>
          <w:rFonts w:ascii="Times New Roman" w:hAnsi="Times New Roman" w:cs="Times New Roman"/>
        </w:rPr>
      </w:pPr>
      <w:r>
        <w:t xml:space="preserve">  </w:t>
      </w:r>
      <w:r w:rsidR="008B0A98">
        <w:t xml:space="preserve">4.3. </w:t>
      </w:r>
      <w:r w:rsidRPr="00B10827">
        <w:rPr>
          <w:rFonts w:ascii="Times New Roman" w:hAnsi="Times New Roman" w:cs="Times New Roman"/>
        </w:rPr>
        <w:t xml:space="preserve">Стороны договорились, что не поступление денежных средств в счет оплаты Имущества в сумме и в сроки, указанные </w:t>
      </w:r>
      <w:r>
        <w:rPr>
          <w:rFonts w:ascii="Times New Roman" w:hAnsi="Times New Roman" w:cs="Times New Roman"/>
        </w:rPr>
        <w:t>в настоящем</w:t>
      </w:r>
      <w:r w:rsidRPr="00B10827">
        <w:rPr>
          <w:rFonts w:ascii="Times New Roman" w:hAnsi="Times New Roman" w:cs="Times New Roman"/>
        </w:rPr>
        <w:t xml:space="preserve"> Договор</w:t>
      </w:r>
      <w:r>
        <w:rPr>
          <w:rFonts w:ascii="Times New Roman" w:hAnsi="Times New Roman" w:cs="Times New Roman"/>
        </w:rPr>
        <w:t>е</w:t>
      </w:r>
      <w:r w:rsidRPr="00B1082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(в т.ч., не подписание акта приема-передачи, либо не </w:t>
      </w:r>
      <w:r w:rsidRPr="00B10827">
        <w:rPr>
          <w:rFonts w:ascii="Times New Roman" w:hAnsi="Times New Roman" w:cs="Times New Roman"/>
        </w:rPr>
        <w:t xml:space="preserve">представления документов для оформления </w:t>
      </w:r>
      <w:r>
        <w:rPr>
          <w:rFonts w:ascii="Times New Roman" w:hAnsi="Times New Roman" w:cs="Times New Roman"/>
        </w:rPr>
        <w:t xml:space="preserve">уступленных </w:t>
      </w:r>
      <w:r w:rsidRPr="00B10827">
        <w:rPr>
          <w:rFonts w:ascii="Times New Roman" w:hAnsi="Times New Roman" w:cs="Times New Roman"/>
        </w:rPr>
        <w:t xml:space="preserve">прав </w:t>
      </w:r>
      <w:r>
        <w:rPr>
          <w:rFonts w:ascii="Times New Roman" w:hAnsi="Times New Roman" w:cs="Times New Roman"/>
        </w:rPr>
        <w:t xml:space="preserve">требования), </w:t>
      </w:r>
      <w:r w:rsidRPr="00B10827">
        <w:rPr>
          <w:rFonts w:ascii="Times New Roman" w:hAnsi="Times New Roman" w:cs="Times New Roman"/>
        </w:rPr>
        <w:t xml:space="preserve">считается отказом </w:t>
      </w:r>
      <w:r>
        <w:rPr>
          <w:rFonts w:ascii="Times New Roman" w:hAnsi="Times New Roman" w:cs="Times New Roman"/>
        </w:rPr>
        <w:t>Цессионария</w:t>
      </w:r>
      <w:r w:rsidRPr="00B10827">
        <w:rPr>
          <w:rFonts w:ascii="Times New Roman" w:hAnsi="Times New Roman" w:cs="Times New Roman"/>
        </w:rPr>
        <w:t xml:space="preserve"> от исполнения обязательств по оплате. В этом случае </w:t>
      </w:r>
      <w:r>
        <w:rPr>
          <w:rFonts w:ascii="Times New Roman" w:hAnsi="Times New Roman" w:cs="Times New Roman"/>
        </w:rPr>
        <w:t>Цедент</w:t>
      </w:r>
      <w:r w:rsidRPr="00B10827">
        <w:rPr>
          <w:rFonts w:ascii="Times New Roman" w:hAnsi="Times New Roman" w:cs="Times New Roman"/>
        </w:rPr>
        <w:t xml:space="preserve"> вправе отказаться от заключения Договора.</w:t>
      </w:r>
    </w:p>
    <w:p w14:paraId="211E057A" w14:textId="77777777" w:rsidR="008B0A98" w:rsidRDefault="008B0A98">
      <w:r>
        <w:t xml:space="preserve">4.4. За несвоевременное внесение договорной суммы Цессионарий выплачивает Цеденту неустойку в размере </w:t>
      </w:r>
      <w:r w:rsidR="004C0D90">
        <w:t>0,1</w:t>
      </w:r>
      <w:r>
        <w:t xml:space="preserve"> процент от суммы задолженности за каждый день просрочки платежа.</w:t>
      </w:r>
    </w:p>
    <w:p w14:paraId="17C4D7AA" w14:textId="77777777" w:rsidR="008B0A98" w:rsidRDefault="008B0A98"/>
    <w:p w14:paraId="75924D07" w14:textId="77777777" w:rsidR="008B0A98" w:rsidRDefault="008B0A98">
      <w:pPr>
        <w:pStyle w:val="1"/>
      </w:pPr>
      <w:bookmarkStart w:id="6" w:name="sub_500"/>
      <w:r>
        <w:t>5. Порядок разрешения споров</w:t>
      </w:r>
    </w:p>
    <w:bookmarkEnd w:id="6"/>
    <w:p w14:paraId="08A1EF32" w14:textId="77777777" w:rsidR="008B0A98" w:rsidRDefault="008B0A98">
      <w: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47620923" w14:textId="77777777" w:rsidR="008B0A98" w:rsidRDefault="008B0A98">
      <w:r>
        <w:t xml:space="preserve">5.2. В случае если Стороны не придут к соглашению, споры разрешаются в судебном порядке в соответствии с действующим </w:t>
      </w:r>
      <w:hyperlink r:id="rId8" w:history="1">
        <w:r w:rsidRPr="0015122A">
          <w:rPr>
            <w:rStyle w:val="a4"/>
            <w:rFonts w:cs="Times New Roman CYR"/>
            <w:color w:val="auto"/>
          </w:rPr>
          <w:t>законодательством</w:t>
        </w:r>
      </w:hyperlink>
      <w:r>
        <w:t xml:space="preserve"> Российской Федерации.</w:t>
      </w:r>
    </w:p>
    <w:p w14:paraId="1705517E" w14:textId="77777777" w:rsidR="008B0A98" w:rsidRDefault="008B0A98"/>
    <w:p w14:paraId="42141714" w14:textId="77777777" w:rsidR="008B0A98" w:rsidRDefault="008B0A98">
      <w:pPr>
        <w:pStyle w:val="1"/>
      </w:pPr>
      <w:bookmarkStart w:id="7" w:name="sub_600"/>
      <w:r>
        <w:t>6. Заключительные положения</w:t>
      </w:r>
    </w:p>
    <w:bookmarkEnd w:id="7"/>
    <w:p w14:paraId="17C63EF9" w14:textId="77777777" w:rsidR="008B0A98" w:rsidRDefault="008B0A98">
      <w:r>
        <w:t>6.1. Настоящий договор вступает в силу с момента его подписания Сторонами и действует до полного выполнения ими своих обязательств.</w:t>
      </w:r>
    </w:p>
    <w:p w14:paraId="2B6A8EBB" w14:textId="77777777" w:rsidR="008B0A98" w:rsidRDefault="008B0A98">
      <w:r>
        <w:t>6.2. Настоящий договор составлен в двух экземплярах, имеющих одинаковую юридическую силу, - по одному экземпляру для каждой из Сторон.</w:t>
      </w:r>
    </w:p>
    <w:p w14:paraId="31F25F38" w14:textId="77777777" w:rsidR="008B0A98" w:rsidRDefault="008B0A98">
      <w:r>
        <w:t xml:space="preserve">6.3. Во всем остальном, что не предусмотрено настоящим договором, Стороны руководствуются </w:t>
      </w:r>
      <w:hyperlink r:id="rId9" w:history="1">
        <w:r w:rsidRPr="0015122A">
          <w:rPr>
            <w:rStyle w:val="a4"/>
            <w:rFonts w:cs="Times New Roman CYR"/>
            <w:color w:val="auto"/>
          </w:rPr>
          <w:t>законодательством</w:t>
        </w:r>
      </w:hyperlink>
      <w:r>
        <w:t xml:space="preserve"> Российской Федерации.</w:t>
      </w:r>
    </w:p>
    <w:p w14:paraId="3A3BC587" w14:textId="77777777" w:rsidR="008B0A98" w:rsidRDefault="008B0A98"/>
    <w:p w14:paraId="2215B23F" w14:textId="77777777" w:rsidR="008B0A98" w:rsidRDefault="008B0A98">
      <w:pPr>
        <w:pStyle w:val="1"/>
      </w:pPr>
      <w:bookmarkStart w:id="8" w:name="sub_700"/>
      <w:r>
        <w:t>7. Реквизиты и подписи сторон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7"/>
        <w:gridCol w:w="5149"/>
      </w:tblGrid>
      <w:tr w:rsidR="008B0A98" w14:paraId="27A3ED16" w14:textId="77777777" w:rsidTr="0015122A"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bookmarkEnd w:id="8"/>
          <w:p w14:paraId="3563EB70" w14:textId="77777777" w:rsidR="0015122A" w:rsidRDefault="0015122A">
            <w:r>
              <w:t>ЦЕДЕНТ</w:t>
            </w:r>
          </w:p>
          <w:tbl>
            <w:tblPr>
              <w:tblW w:w="10206" w:type="dxa"/>
              <w:tblInd w:w="108" w:type="dxa"/>
              <w:tblLayout w:type="fixed"/>
              <w:tblLook w:val="0000" w:firstRow="0" w:lastRow="0" w:firstColumn="0" w:lastColumn="0" w:noHBand="0" w:noVBand="0"/>
            </w:tblPr>
            <w:tblGrid>
              <w:gridCol w:w="10206"/>
            </w:tblGrid>
            <w:tr w:rsidR="0015122A" w:rsidRPr="00E21DC3" w14:paraId="4CA97A17" w14:textId="77777777" w:rsidTr="00B63DA2">
              <w:tc>
                <w:tcPr>
                  <w:tcW w:w="10206" w:type="dxa"/>
                </w:tcPr>
                <w:p w14:paraId="554BE547" w14:textId="77777777" w:rsidR="000858A3" w:rsidRDefault="000858A3" w:rsidP="00112090">
                  <w:pPr>
                    <w:ind w:firstLine="0"/>
                  </w:pPr>
                  <w:r w:rsidRPr="00822523">
                    <w:t>ООО «Поволжска</w:t>
                  </w:r>
                  <w:r>
                    <w:t>я производственная</w:t>
                  </w:r>
                </w:p>
                <w:p w14:paraId="5BA7BA78" w14:textId="77777777" w:rsidR="0015122A" w:rsidRPr="00E21DC3" w:rsidRDefault="000858A3" w:rsidP="000858A3">
                  <w:pPr>
                    <w:ind w:firstLine="0"/>
                    <w:rPr>
                      <w:b/>
                    </w:rPr>
                  </w:pPr>
                  <w:r w:rsidRPr="00822523">
                    <w:t>компания 16»</w:t>
                  </w:r>
                  <w:r w:rsidR="0015122A" w:rsidRPr="00E21DC3">
                    <w:rPr>
                      <w:b/>
                    </w:rPr>
                    <w:t xml:space="preserve"> </w:t>
                  </w:r>
                </w:p>
              </w:tc>
            </w:tr>
            <w:tr w:rsidR="0015122A" w:rsidRPr="00E21DC3" w14:paraId="5801FB41" w14:textId="77777777" w:rsidTr="00B63DA2">
              <w:tc>
                <w:tcPr>
                  <w:tcW w:w="10206" w:type="dxa"/>
                </w:tcPr>
                <w:p w14:paraId="1CBD9ECC" w14:textId="77777777" w:rsidR="00112090" w:rsidRDefault="00112090" w:rsidP="0015122A">
                  <w:pPr>
                    <w:ind w:firstLine="0"/>
                  </w:pPr>
                  <w:r w:rsidRPr="00B80212">
                    <w:rPr>
                      <w:rFonts w:ascii="Times New Roman" w:eastAsia="Times New Roman" w:hAnsi="Times New Roman" w:cs="Times New Roman"/>
                    </w:rPr>
                    <w:t xml:space="preserve">ОГРН </w:t>
                  </w:r>
                  <w:r w:rsidR="000858A3" w:rsidRPr="00A770C6">
                    <w:rPr>
                      <w:rFonts w:ascii="Times New Roman" w:hAnsi="Times New Roman" w:cs="Times New Roman"/>
                    </w:rPr>
                    <w:t>1161690152590</w:t>
                  </w:r>
                  <w:r w:rsidR="0015122A" w:rsidRPr="00E21DC3">
                    <w:t xml:space="preserve">, </w:t>
                  </w:r>
                </w:p>
                <w:p w14:paraId="3181B4CD" w14:textId="77777777" w:rsidR="0015122A" w:rsidRPr="00E21DC3" w:rsidRDefault="0015122A" w:rsidP="0015122A">
                  <w:pPr>
                    <w:ind w:firstLine="0"/>
                  </w:pPr>
                  <w:r w:rsidRPr="00E21DC3">
                    <w:t xml:space="preserve">ИНН </w:t>
                  </w:r>
                  <w:r w:rsidR="000858A3" w:rsidRPr="00A770C6">
                    <w:rPr>
                      <w:rFonts w:ascii="Times New Roman" w:eastAsia="Times New Roman" w:hAnsi="Times New Roman" w:cs="Times New Roman"/>
                    </w:rPr>
                    <w:t>1660280476</w:t>
                  </w:r>
                  <w:r w:rsidR="00112090">
                    <w:rPr>
                      <w:rFonts w:ascii="Times New Roman" w:hAnsi="Times New Roman" w:cs="Times New Roman"/>
                    </w:rPr>
                    <w:t xml:space="preserve"> КПП </w:t>
                  </w:r>
                  <w:r w:rsidR="000858A3" w:rsidRPr="00A770C6">
                    <w:rPr>
                      <w:rFonts w:ascii="Times New Roman" w:eastAsia="Times New Roman" w:hAnsi="Times New Roman" w:cs="Times New Roman"/>
                    </w:rPr>
                    <w:t>165601001</w:t>
                  </w:r>
                  <w:r w:rsidR="00112090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15122A" w:rsidRPr="00E21DC3" w14:paraId="3442388C" w14:textId="77777777" w:rsidTr="00B63DA2">
              <w:tc>
                <w:tcPr>
                  <w:tcW w:w="10206" w:type="dxa"/>
                </w:tcPr>
                <w:p w14:paraId="5F10E432" w14:textId="77777777" w:rsidR="0015122A" w:rsidRDefault="0015122A" w:rsidP="000858A3">
                  <w:pPr>
                    <w:ind w:firstLine="0"/>
                    <w:rPr>
                      <w:rFonts w:ascii="Times New Roman" w:hAnsi="Times New Roman" w:cs="Times New Roman"/>
                    </w:rPr>
                  </w:pPr>
                  <w:r w:rsidRPr="00E21DC3">
                    <w:t xml:space="preserve">Юридический адрес: </w:t>
                  </w:r>
                  <w:r w:rsidR="000858A3" w:rsidRPr="00A770C6">
                    <w:rPr>
                      <w:rFonts w:ascii="Times New Roman" w:hAnsi="Times New Roman" w:cs="Times New Roman"/>
                    </w:rPr>
                    <w:t>420030, Республика</w:t>
                  </w:r>
                </w:p>
                <w:p w14:paraId="260F4E79" w14:textId="77777777" w:rsidR="000858A3" w:rsidRPr="00E21DC3" w:rsidRDefault="000858A3" w:rsidP="000858A3">
                  <w:pPr>
                    <w:ind w:firstLine="0"/>
                  </w:pPr>
                  <w:proofErr w:type="gramStart"/>
                  <w:r w:rsidRPr="00A770C6">
                    <w:rPr>
                      <w:rFonts w:ascii="Times New Roman" w:hAnsi="Times New Roman" w:cs="Times New Roman"/>
                    </w:rPr>
                    <w:t>Татарстан,г.Казань</w:t>
                  </w:r>
                  <w:proofErr w:type="gramEnd"/>
                  <w:r w:rsidRPr="00A770C6">
                    <w:rPr>
                      <w:rFonts w:ascii="Times New Roman" w:hAnsi="Times New Roman" w:cs="Times New Roman"/>
                    </w:rPr>
                    <w:t>,ул.Набережная,д.11,пом.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15122A" w:rsidRPr="00E21DC3" w14:paraId="4F0EA040" w14:textId="77777777" w:rsidTr="00B63DA2">
              <w:tc>
                <w:tcPr>
                  <w:tcW w:w="10206" w:type="dxa"/>
                </w:tcPr>
                <w:p w14:paraId="6B801C5D" w14:textId="77777777" w:rsidR="0015122A" w:rsidRDefault="0015122A" w:rsidP="0015122A">
                  <w:pPr>
                    <w:ind w:firstLine="0"/>
                  </w:pPr>
                  <w:r w:rsidRPr="00E21DC3">
                    <w:t xml:space="preserve">Почтовый адрес: 430005, г. Саранск, </w:t>
                  </w:r>
                </w:p>
                <w:p w14:paraId="2CCCFCE5" w14:textId="77777777" w:rsidR="0015122A" w:rsidRPr="00E21DC3" w:rsidRDefault="0015122A" w:rsidP="0015122A">
                  <w:pPr>
                    <w:ind w:firstLine="0"/>
                  </w:pPr>
                  <w:r w:rsidRPr="00E21DC3">
                    <w:t>ул. Володарского, д. 60А, кв. 40</w:t>
                  </w:r>
                </w:p>
              </w:tc>
            </w:tr>
            <w:tr w:rsidR="0015122A" w14:paraId="2AC98947" w14:textId="77777777" w:rsidTr="00B63DA2">
              <w:tc>
                <w:tcPr>
                  <w:tcW w:w="10206" w:type="dxa"/>
                </w:tcPr>
                <w:p w14:paraId="43145231" w14:textId="77777777" w:rsidR="00BA3F7A" w:rsidRDefault="00BA3F7A" w:rsidP="0015122A">
                  <w:pPr>
                    <w:ind w:firstLine="0"/>
                  </w:pPr>
                  <w:r w:rsidRPr="00BA3F7A">
                    <w:t xml:space="preserve">р/с 40702810112010662440 </w:t>
                  </w:r>
                </w:p>
                <w:p w14:paraId="4B7BC606" w14:textId="77777777" w:rsidR="00BA3F7A" w:rsidRDefault="00BA3F7A" w:rsidP="0015122A">
                  <w:pPr>
                    <w:ind w:firstLine="0"/>
                  </w:pPr>
                  <w:r w:rsidRPr="00BA3F7A">
                    <w:t xml:space="preserve">в банке ф-л «Корпоративный» </w:t>
                  </w:r>
                </w:p>
                <w:p w14:paraId="59E5BC1B" w14:textId="77777777" w:rsidR="00BA3F7A" w:rsidRDefault="00BA3F7A" w:rsidP="0015122A">
                  <w:pPr>
                    <w:ind w:firstLine="0"/>
                  </w:pPr>
                  <w:r w:rsidRPr="00BA3F7A">
                    <w:t>ПАО «</w:t>
                  </w:r>
                  <w:proofErr w:type="spellStart"/>
                  <w:r w:rsidRPr="00BA3F7A">
                    <w:t>Совкомбанк</w:t>
                  </w:r>
                  <w:proofErr w:type="spellEnd"/>
                  <w:r w:rsidRPr="00BA3F7A">
                    <w:t>» (</w:t>
                  </w:r>
                  <w:proofErr w:type="spellStart"/>
                  <w:r w:rsidRPr="00BA3F7A">
                    <w:t>г.Москва</w:t>
                  </w:r>
                  <w:proofErr w:type="spellEnd"/>
                  <w:r w:rsidRPr="00BA3F7A">
                    <w:t xml:space="preserve">) </w:t>
                  </w:r>
                </w:p>
                <w:p w14:paraId="6A871B8A" w14:textId="77777777" w:rsidR="00BA3F7A" w:rsidRDefault="00BA3F7A" w:rsidP="0015122A">
                  <w:pPr>
                    <w:ind w:firstLine="0"/>
                  </w:pPr>
                  <w:r w:rsidRPr="00BA3F7A">
                    <w:t xml:space="preserve">к/с 30101810445250000360, </w:t>
                  </w:r>
                </w:p>
                <w:p w14:paraId="7B9DBB66" w14:textId="77777777" w:rsidR="0015122A" w:rsidRDefault="00BA3F7A" w:rsidP="0015122A">
                  <w:pPr>
                    <w:ind w:firstLine="0"/>
                  </w:pPr>
                  <w:r w:rsidRPr="00BA3F7A">
                    <w:t>БИК 044525360.</w:t>
                  </w:r>
                </w:p>
                <w:p w14:paraId="40AC3DBE" w14:textId="5C386C40" w:rsidR="00BA3F7A" w:rsidRDefault="00BA3F7A" w:rsidP="0015122A">
                  <w:pPr>
                    <w:ind w:firstLine="0"/>
                  </w:pPr>
                </w:p>
              </w:tc>
            </w:tr>
            <w:tr w:rsidR="0015122A" w14:paraId="643EF02C" w14:textId="77777777" w:rsidTr="00B63DA2">
              <w:tc>
                <w:tcPr>
                  <w:tcW w:w="10206" w:type="dxa"/>
                </w:tcPr>
                <w:p w14:paraId="10A427D0" w14:textId="77777777" w:rsidR="0015122A" w:rsidRDefault="0015122A" w:rsidP="0015122A">
                  <w:pPr>
                    <w:ind w:firstLine="0"/>
                    <w:rPr>
                      <w:b/>
                      <w:color w:val="000000"/>
                      <w:lang w:eastAsia="zh-CN"/>
                    </w:rPr>
                  </w:pPr>
                  <w:r w:rsidRPr="00E21DC3">
                    <w:rPr>
                      <w:b/>
                      <w:color w:val="000000"/>
                      <w:lang w:eastAsia="zh-CN"/>
                    </w:rPr>
                    <w:t xml:space="preserve">Конкурсный управляющий         </w:t>
                  </w:r>
                </w:p>
                <w:p w14:paraId="049800D3" w14:textId="77777777" w:rsidR="0015122A" w:rsidRDefault="0015122A" w:rsidP="0015122A">
                  <w:pPr>
                    <w:ind w:firstLine="0"/>
                    <w:rPr>
                      <w:b/>
                      <w:color w:val="000000"/>
                      <w:lang w:eastAsia="zh-CN"/>
                    </w:rPr>
                  </w:pPr>
                </w:p>
                <w:p w14:paraId="56646336" w14:textId="77777777" w:rsidR="0015122A" w:rsidRDefault="0015122A" w:rsidP="0015122A">
                  <w:pPr>
                    <w:ind w:firstLine="0"/>
                  </w:pPr>
                  <w:r>
                    <w:rPr>
                      <w:b/>
                      <w:color w:val="000000"/>
                      <w:lang w:eastAsia="zh-CN"/>
                    </w:rPr>
                    <w:t>_______________</w:t>
                  </w:r>
                  <w:r w:rsidRPr="00E21DC3">
                    <w:rPr>
                      <w:b/>
                      <w:color w:val="000000"/>
                      <w:lang w:eastAsia="zh-CN"/>
                    </w:rPr>
                    <w:t xml:space="preserve">       /А.Н. Кузнецов/</w:t>
                  </w:r>
                </w:p>
              </w:tc>
            </w:tr>
          </w:tbl>
          <w:p w14:paraId="5D90B4DB" w14:textId="77777777" w:rsidR="008B0A98" w:rsidRDefault="008B0A98">
            <w:pPr>
              <w:pStyle w:val="a8"/>
            </w:pPr>
          </w:p>
        </w:tc>
        <w:tc>
          <w:tcPr>
            <w:tcW w:w="5149" w:type="dxa"/>
            <w:tcBorders>
              <w:top w:val="nil"/>
              <w:left w:val="nil"/>
              <w:bottom w:val="nil"/>
              <w:right w:val="nil"/>
            </w:tcBorders>
          </w:tcPr>
          <w:p w14:paraId="13770C7A" w14:textId="77777777" w:rsidR="008B0A98" w:rsidRDefault="008B0A98">
            <w:pPr>
              <w:pStyle w:val="a8"/>
            </w:pPr>
            <w:r>
              <w:t>Ц</w:t>
            </w:r>
            <w:r w:rsidR="009C10E4">
              <w:t>ЕССИОНАРИЙ</w:t>
            </w:r>
          </w:p>
          <w:p w14:paraId="592672C5" w14:textId="77777777" w:rsidR="008B0A98" w:rsidRDefault="008B0A98">
            <w:pPr>
              <w:pStyle w:val="a7"/>
            </w:pPr>
          </w:p>
          <w:p w14:paraId="330DD03A" w14:textId="77777777" w:rsidR="008B0A98" w:rsidRDefault="008B0A98">
            <w:pPr>
              <w:pStyle w:val="a7"/>
            </w:pPr>
          </w:p>
          <w:p w14:paraId="33FA00AF" w14:textId="77777777" w:rsidR="008B0A98" w:rsidRDefault="008B0A98">
            <w:pPr>
              <w:pStyle w:val="a7"/>
            </w:pPr>
          </w:p>
          <w:p w14:paraId="18F91B95" w14:textId="77777777" w:rsidR="008B0A98" w:rsidRDefault="008B0A98">
            <w:pPr>
              <w:pStyle w:val="a8"/>
            </w:pPr>
          </w:p>
        </w:tc>
      </w:tr>
    </w:tbl>
    <w:p w14:paraId="56CB232E" w14:textId="77777777" w:rsidR="008B0A98" w:rsidRDefault="008B0A98" w:rsidP="00AD6087">
      <w:pPr>
        <w:ind w:firstLine="0"/>
      </w:pPr>
      <w:bookmarkStart w:id="9" w:name="_GoBack"/>
      <w:bookmarkEnd w:id="9"/>
    </w:p>
    <w:sectPr w:rsidR="008B0A98" w:rsidSect="00112090">
      <w:pgSz w:w="11900" w:h="16800"/>
      <w:pgMar w:top="851" w:right="800" w:bottom="993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091BB8" w14:textId="77777777" w:rsidR="007D3F5E" w:rsidRDefault="007D3F5E" w:rsidP="00AD6087">
      <w:r>
        <w:separator/>
      </w:r>
    </w:p>
  </w:endnote>
  <w:endnote w:type="continuationSeparator" w:id="0">
    <w:p w14:paraId="06EAAF21" w14:textId="77777777" w:rsidR="007D3F5E" w:rsidRDefault="007D3F5E" w:rsidP="00AD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192C6" w14:textId="77777777" w:rsidR="007D3F5E" w:rsidRDefault="007D3F5E" w:rsidP="00AD6087">
      <w:r>
        <w:separator/>
      </w:r>
    </w:p>
  </w:footnote>
  <w:footnote w:type="continuationSeparator" w:id="0">
    <w:p w14:paraId="55CB42F0" w14:textId="77777777" w:rsidR="007D3F5E" w:rsidRDefault="007D3F5E" w:rsidP="00AD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22A"/>
    <w:rsid w:val="000858A3"/>
    <w:rsid w:val="000B4ED6"/>
    <w:rsid w:val="00112090"/>
    <w:rsid w:val="0015122A"/>
    <w:rsid w:val="002034F0"/>
    <w:rsid w:val="004C0D90"/>
    <w:rsid w:val="005C1D47"/>
    <w:rsid w:val="00611365"/>
    <w:rsid w:val="0077558D"/>
    <w:rsid w:val="007A113A"/>
    <w:rsid w:val="007D3F5E"/>
    <w:rsid w:val="008B0A98"/>
    <w:rsid w:val="009C10E4"/>
    <w:rsid w:val="00AD6087"/>
    <w:rsid w:val="00B10827"/>
    <w:rsid w:val="00B63DA2"/>
    <w:rsid w:val="00BA3F7A"/>
    <w:rsid w:val="00E21DC3"/>
    <w:rsid w:val="00FE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BEF3B6"/>
  <w14:defaultImageDpi w14:val="0"/>
  <w15:docId w15:val="{87B20FBC-B727-4C8F-BBCD-E70A8C69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rsid w:val="00AD608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6087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D608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6087"/>
    <w:rPr>
      <w:rFonts w:ascii="Times New Roman CYR" w:hAnsi="Times New Roman CYR" w:cs="Times New Roman CYR"/>
      <w:sz w:val="24"/>
      <w:szCs w:val="24"/>
    </w:rPr>
  </w:style>
  <w:style w:type="character" w:customStyle="1" w:styleId="sc-ktvwjp">
    <w:name w:val="sc-ktvwjp"/>
    <w:basedOn w:val="a0"/>
    <w:rsid w:val="00112090"/>
  </w:style>
  <w:style w:type="character" w:customStyle="1" w:styleId="sc-jlqrgg">
    <w:name w:val="sc-jlqrgg"/>
    <w:basedOn w:val="a0"/>
    <w:rsid w:val="000858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12027526&amp;sub=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?id=10064072&amp;sub=1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?id=10064072&amp;sub=241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Secretar-PC</cp:lastModifiedBy>
  <cp:revision>4</cp:revision>
  <dcterms:created xsi:type="dcterms:W3CDTF">2022-09-23T12:37:00Z</dcterms:created>
  <dcterms:modified xsi:type="dcterms:W3CDTF">2026-04-27T08:09:00Z</dcterms:modified>
</cp:coreProperties>
</file>