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10664–ОАОФ/2/1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Геривенко Сергей Владимирович;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Транспортное средство: Легковой автомобиль марки: MITSUBISHI, модель: Lancer 1.8, год выпуска: 2008 г., кузов №: JMBSTCY3A9U006222, идентификационный номер (VIN): JMBSTCY3A9U006222. (является предметом залога)..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А03-2461/2025.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Алтайского края.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Геривенко Сергей Владимирович.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«20» апреля 2026г.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«27» мая 2026г. 00:00:00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«29» мая 2026г. 08:00:00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«29» мая 2026г. 09:30:00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