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10661–ОАОФ/2/1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мая 2026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10661-ОАОФ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"НИЖНИЙ НОВГРАД";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Комплексный пивоваренный завод «KASPAR SCHULZ», 2011 г.в. (Оборудование варочного цеха, состоящее из заторного/сусловарочного котла, заторного фильтрационного чана, вихревого чана: Узел 1 (№ из ГТД 6901, 1 комплект), Узел 2 (№ из ГТД 6899, 1 комплект), Узел 3 (№ из ГТД 6900, 1 комплект); Электрощит управления Veit 2373 (1 комплект), Декоративная накладка медного цвета над оборудованием с надписью «KASPAR SCHULZ» (2 комплекта), Декоративная столешница из металла над оборудованием (1 шт.), Оборудование в подвальном помещении: Цилиндро-конический танк 5Гл (№ из ГТД 6862, 1 комплект), Цилиндро-конический танк 5Гл (№ из ГТД 6863, 1 комплект), Цилиндро-конический танк 10Гл (№ из ГТД 6860, 1 комплект), Цилиндро-конический танк 10Гл (№ из ГТД 6861, 1 комплект), Горизонтальный дисперсный танк 5Гл, (4 комплекта), Гликолевый холодильник (№ из ГТД 209777, 1 комплект), Компрессор (№ из ГТД 5316, 1 комплект), Щит управления (1 комплект), Мельница для солода (1 комплект), Оборудование для мойки и разлива кегов (1 комплект); Комплекс труб, шлангов, трубок, патрубков, кранов, проводов и др. для обеспечения работы оборудования, проходящие через два этажа (1 комплект))..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А43-3856/2020.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"НИЖНИЙ НОВГРАД".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«20» апреля 2026г.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«26» мая 2026г. 18:00:00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«28» мая 2026г. 10:00:00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«28» мая 2026г. 16:00:00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(Челяев Артем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Челяев Артем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