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8C230D" w14:textId="7B06D40F" w:rsidR="005D067B" w:rsidRDefault="001A096D" w:rsidP="003065DF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50024466" wp14:editId="59B72757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C2310" w14:textId="77777777" w:rsidR="005D067B" w:rsidRDefault="003065DF">
      <w:pPr>
        <w:pStyle w:val="af1"/>
        <w:spacing w:before="0" w:after="0" w:line="288" w:lineRule="auto"/>
        <w:ind w:left="-567" w:firstLine="0"/>
      </w:pPr>
      <w:proofErr w:type="gramStart"/>
      <w:r>
        <w:rPr>
          <w:sz w:val="24"/>
          <w:szCs w:val="24"/>
        </w:rPr>
        <w:t>ПРОТОКОЛ  №</w:t>
      </w:r>
      <w:proofErr w:type="gramEnd"/>
      <w:r>
        <w:rPr>
          <w:sz w:val="24"/>
          <w:szCs w:val="24"/>
        </w:rPr>
        <w:t xml:space="preserve"> 10653–ОАОФ/1/1</w:t>
      </w:r>
    </w:p>
    <w:p w14:paraId="488C2311" w14:textId="77777777" w:rsidR="005D067B" w:rsidRDefault="003065DF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ОПРЕДЕЛЕНИЯ УЧАСТНИКОВ ТОРГОВ </w:t>
      </w:r>
    </w:p>
    <w:p w14:paraId="488C2312" w14:textId="77777777" w:rsidR="005D067B" w:rsidRDefault="003065DF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1  </w:t>
      </w:r>
    </w:p>
    <w:p w14:paraId="488C2313" w14:textId="77777777" w:rsidR="005D067B" w:rsidRDefault="005D067B">
      <w:pPr>
        <w:pStyle w:val="af1"/>
        <w:spacing w:before="0" w:after="0" w:line="288" w:lineRule="auto"/>
        <w:ind w:left="-567" w:firstLine="0"/>
        <w:rPr>
          <w:sz w:val="26"/>
          <w:szCs w:val="26"/>
        </w:rPr>
      </w:pPr>
    </w:p>
    <w:p w14:paraId="488C2314" w14:textId="77777777" w:rsidR="005D067B" w:rsidRDefault="003065DF">
      <w:pPr>
        <w:spacing w:before="120" w:after="120"/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«20» мая 2026 года.</w:t>
      </w:r>
    </w:p>
    <w:p w14:paraId="488C2315" w14:textId="77777777" w:rsidR="005D067B" w:rsidRDefault="005D067B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488C2316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488C2317" w14:textId="77777777" w:rsidR="005D067B" w:rsidRDefault="003065DF">
      <w:pPr>
        <w:spacing w:before="60" w:after="60" w:line="264" w:lineRule="auto"/>
        <w:ind w:firstLine="567"/>
      </w:pPr>
      <w:r>
        <w:t>Открытый аукцион с открытой формой представления предложений о цене.</w:t>
      </w:r>
    </w:p>
    <w:p w14:paraId="488C2318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488C2319" w14:textId="77777777" w:rsidR="005D067B" w:rsidRDefault="003065DF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10653-ОАОФ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Открытый аукцион с открытой формой представления предложений о цене, должник Лобаева Анна Ивановна;</w:t>
      </w:r>
    </w:p>
    <w:p w14:paraId="488C231A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488C231B" w14:textId="77777777" w:rsidR="005D067B" w:rsidRPr="00473013" w:rsidRDefault="003065DF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</w:t>
      </w:r>
      <w:r w:rsidRPr="00473013">
        <w:rPr>
          <w:rFonts w:eastAsia="Times New Roman"/>
          <w:b/>
          <w:u w:val="single"/>
        </w:rPr>
        <w:t xml:space="preserve"> № 1</w:t>
      </w:r>
      <w:r w:rsidRPr="00473013">
        <w:rPr>
          <w:rFonts w:eastAsia="Times New Roman"/>
        </w:rPr>
        <w:t>: 1/8 доля в праве общей долевой собственности на жилой дом и земельный участок: - 1/8 доля в праве общей долевой собственности на жилой дом с кадастровым номером: 52:48:1000001:208, расположенный по адресу: Нижегородская обл, р-н Сеченовский, с Шемарино, ул Молодежная, д 30, площадь: 31,8 кв.м.; - 1/8 доля в праве общей долевой собственности на земельный участок с кадастровым номером: 52:48:1000001:38, расположенный по адресу: Российская Федерация, Нижегородская обл, Сеченовский муниципальный район, сельское поселение Верхнеталызинский сельсовет, с Шемарино, ул Молодежная, земельный участок 30; площадь: 5000 кв.м., виды разрешенного использования объекта недвижимости: Для ведения личного подсобного хозяйства. Без координат границ.</w:t>
      </w:r>
    </w:p>
    <w:p w14:paraId="488C231C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488C231D" w14:textId="77777777" w:rsidR="005D067B" w:rsidRDefault="003065DF">
      <w:pPr>
        <w:spacing w:after="120" w:line="264" w:lineRule="auto"/>
        <w:ind w:left="567"/>
      </w:pPr>
      <w:r>
        <w:t xml:space="preserve">Начальная цена лота: </w:t>
      </w:r>
      <w:bookmarkStart w:id="0" w:name="_Hlk37862099"/>
      <w:r>
        <w:t>140 400.00 руб.</w:t>
      </w:r>
      <w:bookmarkStart w:id="1" w:name="__DdeLink__401_1669373830"/>
      <w:bookmarkEnd w:id="1"/>
      <w:r>
        <w:t xml:space="preserve"> </w:t>
      </w:r>
      <w:bookmarkStart w:id="2" w:name="_Hlk37937183"/>
      <w:bookmarkEnd w:id="0"/>
      <w:bookmarkEnd w:id="2"/>
    </w:p>
    <w:p w14:paraId="488C231E" w14:textId="77777777" w:rsidR="005D067B" w:rsidRDefault="003065DF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488C231F" w14:textId="77777777" w:rsidR="005D067B" w:rsidRDefault="003065DF">
      <w:pPr>
        <w:spacing w:after="120" w:line="264" w:lineRule="auto"/>
        <w:ind w:firstLine="567"/>
      </w:pPr>
      <w:r>
        <w:t>А43-16232/2025.</w:t>
      </w:r>
    </w:p>
    <w:p w14:paraId="488C2320" w14:textId="77777777" w:rsidR="005D067B" w:rsidRDefault="003065DF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488C2321" w14:textId="77777777" w:rsidR="005D067B" w:rsidRDefault="003065DF">
      <w:pPr>
        <w:spacing w:after="120" w:line="264" w:lineRule="auto"/>
        <w:ind w:firstLine="567"/>
      </w:pPr>
      <w:r>
        <w:t>Арбитражный суд Нижегородской области.</w:t>
      </w:r>
    </w:p>
    <w:p w14:paraId="488C2322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3" w:name="_Hlk37884772"/>
      <w:r>
        <w:rPr>
          <w:b/>
          <w:bCs/>
        </w:rPr>
        <w:t>Наименование должника</w:t>
      </w:r>
      <w:bookmarkEnd w:id="3"/>
    </w:p>
    <w:p w14:paraId="488C2323" w14:textId="77777777" w:rsidR="005D067B" w:rsidRDefault="003065DF">
      <w:pPr>
        <w:spacing w:after="120" w:line="264" w:lineRule="auto"/>
        <w:ind w:firstLine="567"/>
      </w:pPr>
      <w:r>
        <w:t>Лобаева Анна Ивановна.</w:t>
      </w:r>
    </w:p>
    <w:p w14:paraId="488C2324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488C2325" w14:textId="77777777" w:rsidR="005D067B" w:rsidRDefault="003065DF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  <w:bookmarkStart w:id="4" w:name="_Hlk37882833"/>
      <w:bookmarkEnd w:id="4"/>
    </w:p>
    <w:p w14:paraId="488C2326" w14:textId="77777777" w:rsidR="005D067B" w:rsidRDefault="003065DF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488C2327" w14:textId="77777777" w:rsidR="005D067B" w:rsidRDefault="003065DF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</w:p>
    <w:p w14:paraId="488C2328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3958B03E" w14:textId="77777777" w:rsidR="00473013" w:rsidRDefault="003065DF" w:rsidP="00473013">
      <w:pPr>
        <w:spacing w:after="120" w:line="264" w:lineRule="auto"/>
        <w:ind w:left="567"/>
      </w:pPr>
      <w:bookmarkStart w:id="5" w:name="_Hlk38032793"/>
      <w:r>
        <w:t xml:space="preserve">Оператор электронной площадки: </w:t>
      </w:r>
      <w:bookmarkEnd w:id="5"/>
      <w:r w:rsidR="00473013">
        <w:t xml:space="preserve">ООО </w:t>
      </w:r>
      <w:r w:rsidR="00473013" w:rsidRPr="00D13609">
        <w:t>«</w:t>
      </w:r>
      <w:proofErr w:type="spellStart"/>
      <w:r w:rsidR="00473013" w:rsidRPr="00D13609">
        <w:t>УралБидИн</w:t>
      </w:r>
      <w:proofErr w:type="spellEnd"/>
      <w:r w:rsidR="00473013" w:rsidRPr="00D13609">
        <w:t>» (620028, г. Екатеринбург, ул. Фролова, д. 29, оф. 7, ИНН 6658371541, ОГРН 1106658018862)</w:t>
      </w:r>
      <w:r w:rsidR="00473013">
        <w:t xml:space="preserve">. </w:t>
      </w:r>
    </w:p>
    <w:p w14:paraId="488C232A" w14:textId="0DB5F2BE" w:rsidR="005D067B" w:rsidRDefault="00473013" w:rsidP="0047301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1A096D">
        <w:t>Альянс Трейд</w:t>
      </w:r>
      <w:bookmarkStart w:id="6" w:name="_GoBack"/>
      <w:bookmarkEnd w:id="6"/>
      <w:r>
        <w:t>»</w:t>
      </w:r>
      <w:r w:rsidR="003065DF">
        <w:t xml:space="preserve">, адрес в сети интернет: </w:t>
      </w:r>
      <w:r w:rsidR="003065DF">
        <w:rPr>
          <w:color w:val="800000"/>
          <w:u w:val="single"/>
        </w:rPr>
        <w:t>https://trade-alliance.ru/</w:t>
      </w:r>
      <w:bookmarkStart w:id="7" w:name="_Hlk38027018"/>
      <w:bookmarkEnd w:id="7"/>
    </w:p>
    <w:p w14:paraId="488C232B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11. </w:t>
      </w:r>
      <w:bookmarkStart w:id="8" w:name="_Hlk37884187"/>
      <w:r>
        <w:rPr>
          <w:b/>
          <w:bCs/>
        </w:rPr>
        <w:t>Дата и время представления заявок на участие</w:t>
      </w:r>
      <w:bookmarkEnd w:id="8"/>
      <w:r>
        <w:rPr>
          <w:b/>
          <w:bCs/>
        </w:rPr>
        <w:t xml:space="preserve"> в торгах</w:t>
      </w:r>
    </w:p>
    <w:p w14:paraId="488C232C" w14:textId="77777777" w:rsidR="005D067B" w:rsidRDefault="003065DF">
      <w:pPr>
        <w:spacing w:after="120" w:line="264" w:lineRule="auto"/>
        <w:ind w:left="142" w:firstLine="425"/>
      </w:pPr>
      <w:r>
        <w:t>Дата начала представления заявок: «13» апреля 2026г. 09:00:00</w:t>
      </w:r>
    </w:p>
    <w:p w14:paraId="488C232D" w14:textId="77777777" w:rsidR="005D067B" w:rsidRDefault="003065DF">
      <w:pPr>
        <w:spacing w:after="120" w:line="264" w:lineRule="auto"/>
        <w:ind w:left="142" w:firstLine="425"/>
      </w:pPr>
      <w:r>
        <w:t>Дата окончания представления заявок: «20» мая 2026г. 11:00:00</w:t>
      </w:r>
    </w:p>
    <w:p w14:paraId="488C232E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lastRenderedPageBreak/>
        <w:t xml:space="preserve">12. </w:t>
      </w:r>
      <w:bookmarkStart w:id="9" w:name="OLE_LINK36"/>
      <w:bookmarkEnd w:id="9"/>
      <w:r>
        <w:rPr>
          <w:b/>
          <w:bCs/>
        </w:rPr>
        <w:t>Перечень зарегистрированных заявок</w:t>
      </w:r>
    </w:p>
    <w:p w14:paraId="488C232F" w14:textId="77777777" w:rsidR="005D067B" w:rsidRDefault="003065DF">
      <w:pPr>
        <w:spacing w:after="120" w:line="264" w:lineRule="auto"/>
        <w:ind w:left="142" w:firstLine="425"/>
        <w:rPr>
          <w:u w:val="single"/>
        </w:rPr>
      </w:pPr>
      <w:r>
        <w:rPr>
          <w:u w:val="single"/>
        </w:rPr>
        <w:t>На участие в торгах не было подано ни одной заявки.</w:t>
      </w:r>
    </w:p>
    <w:p w14:paraId="488C2330" w14:textId="77777777" w:rsidR="005D067B" w:rsidRDefault="003065DF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488C2331" w14:textId="77777777" w:rsidR="005D067B" w:rsidRDefault="003065DF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(Коваленко Оксана Вячеславовна) </w:t>
      </w:r>
    </w:p>
    <w:p w14:paraId="488C2332" w14:textId="77777777" w:rsidR="005D067B" w:rsidRDefault="003065DF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Коваленко Оксана Вячеславовна</w:t>
      </w:r>
    </w:p>
    <w:p w14:paraId="488C2333" w14:textId="77777777" w:rsidR="005D067B" w:rsidRDefault="005D067B">
      <w:pPr>
        <w:pStyle w:val="af5"/>
        <w:spacing w:before="280" w:after="280"/>
        <w:jc w:val="both"/>
        <w:rPr>
          <w:lang w:val="en-US"/>
        </w:rPr>
      </w:pPr>
    </w:p>
    <w:sectPr w:rsidR="005D067B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D6433A" w14:textId="77777777" w:rsidR="00EB043D" w:rsidRDefault="00EB043D">
      <w:r>
        <w:separator/>
      </w:r>
    </w:p>
  </w:endnote>
  <w:endnote w:type="continuationSeparator" w:id="0">
    <w:p w14:paraId="17C954FF" w14:textId="77777777" w:rsidR="00EB043D" w:rsidRDefault="00EB0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7DB9D1" w14:textId="77777777" w:rsidR="00EB043D" w:rsidRDefault="00EB043D">
      <w:r>
        <w:separator/>
      </w:r>
    </w:p>
  </w:footnote>
  <w:footnote w:type="continuationSeparator" w:id="0">
    <w:p w14:paraId="151C8E4B" w14:textId="77777777" w:rsidR="00EB043D" w:rsidRDefault="00EB04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C233A" w14:textId="77777777" w:rsidR="005D067B" w:rsidRDefault="003065DF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488C233B" wp14:editId="488C233C">
              <wp:simplePos x="0" y="0"/>
              <wp:positionH relativeFrom="column">
                <wp:posOffset>-1068705</wp:posOffset>
              </wp:positionH>
              <wp:positionV relativeFrom="paragraph">
                <wp:posOffset>-441325</wp:posOffset>
              </wp:positionV>
              <wp:extent cx="7561580" cy="10693400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1080" cy="1069272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4.15pt;margin-top:-34.75pt;width:595.3pt;height:841.9pt" wp14:anchorId="4C928A1B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67B"/>
    <w:rsid w:val="001A096D"/>
    <w:rsid w:val="003065DF"/>
    <w:rsid w:val="00473013"/>
    <w:rsid w:val="005D067B"/>
    <w:rsid w:val="006B714B"/>
    <w:rsid w:val="00CD38FF"/>
    <w:rsid w:val="00EB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C230D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6F1354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6F1354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6F1354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6F1354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6F1354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6F1354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6F1354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  <w:style w:type="paragraph" w:customStyle="1" w:styleId="PreformattedText">
    <w:name w:val="Preformatted Text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33</cp:revision>
  <dcterms:created xsi:type="dcterms:W3CDTF">2018-02-15T22:24:00Z</dcterms:created>
  <dcterms:modified xsi:type="dcterms:W3CDTF">2024-03-13T11:00:00Z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