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10633–ОТПП/1/1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Фролова Анастасия Сергеевна;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MERCEDES-BENZ ML 350 4 MATIC 2010 года выпуска, VIN WDC1641861A628139.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988 380.00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А43-16262/2025.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Фролова Анастасия Сергеевна.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13.05.2026 10:00:00 ⇆ 20.05.2026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14:13:42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АНАТОЛЬЕВИЧ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ИНН:460800042697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2026 года, время:  09:56:36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2026 года, время:  09:56:36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2026 года, время:  14:13:42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АНАТОЛЬЕВИЧ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ИНН:460800042697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