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10648–ОАОФ/2/2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мая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Лапшина Ирина Владимировна;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Лот №2: Земельный участок: вид права: собственность;  Кадастровый номер 22:47:050701:226; Адрес: Российская Федерация, Алтайский край, Тальменский р-н, п. Среднесибирский, СНТ "Ромашка", линия 4, участок 21; Площадь уточненная 994 кв. м; Категория земель: Земли сельскохозяйственного назначения; Вид разрешенного использования: Для ведения садоводства; Кадастровая стоимость 18816.42 руб.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18 816.42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А03-14101/2025.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Лапшина Ирина Владимировна.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«06» апреля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«13» мая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«15» мая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«15» мая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