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10623–ОАОФ/2/1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апреля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10623-ОАОФ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Иванов Николай Викторович;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транспортное средство: UAZ PATRIOT, 2018 г.в., идентификационный номер (VIN) XTT316300J1022475, цвет: черный металлик, имеются кузовные дефекты.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1 140 700.00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А43-8049/2025.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Иванов Николай Викторович.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«23» марта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«27» апреля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«28» апреля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«28» апреля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