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10630–ОАОФ/1/2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½ доли в праве общей долевой собственности на Земельный участок Кадастровый номер: 52:55:0070005:1887 Назначение объекта недвижимости: данные отсутствуют Виды разрешенного использования объекта недвижимости: Для личного подсобного хозяйства Местоположение: Нижегородская область, р-н Дивеевский, от западной границы с.Дивеево на юго-запад 250 м. Площадь: 2382 +/- 34.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2 121 111.50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№А40-102669/25-78-181«Б».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Баранов Виталий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марта 2026г.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«27» апреля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