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10627–ОАОФ/1/1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«21» апреля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10627-ОАОФ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Рымач Наталья Анатольевна;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Лот №1: Жилое помещение. Кадастровый номер: 04:10:030601:282. Площадь: 62.5 кв. м. Адрес: Республика Алтай, Кош-Агачский район, с Кош-Агач, ул. 40 лет Победы, д 32, кв 1. Доля в праве: 1/4. Земельный участок. Кадастровый номер: 04:10:030601:9. Адрес: Республика Алтай, р-н Кош-Агачский, с. Кош-Агач, ул. 40 лет Победы, дом 32, квартира 1. Площадь: 450 кв. м. Доля в праве: 1/4. (не является предметом залога)..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180 273.26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А03-11932/2025.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Алтайского края.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Рымач Наталья Анатольевна.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«17» марта 2026г. 00:00:00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«21» апреля 2026г. 00:00:00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(Козырев Илья Михайлович)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Козырев Илья Михайлович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