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10614–ОАОФ/2/1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Кабанова Нина Емельяновна;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земельном участке: 1/567 (8,7 гектара), площадь 22102016 кв.м..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А49-7795/2024.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Пензенской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Кабанова Нина Емельяновна.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Костина Вероника Владимировна.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Костина Вероника Владимировна.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«02» марта 2026г.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«06» апреля 2026г.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«07» апреля 2026г.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«07» апреля 2026г.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(Костина Вероника Владимировна)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Костина Вероника Владимировна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