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10598–ОАОФ/2/1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марта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10598-ОАОФ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Сула Дмитрий Николаевич;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HYUNDAI IX35, VIN: TMAJU81BDDJ396284, год выпуска 2012.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1 400 000.00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А70-14516/2025.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Тюменской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Сула Дмитрий Николаевич.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февраля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«25» марта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марта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марта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