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10609–ОТПП/1/18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Производственные остатки рулона листового металла, толщина: 0,30 мм, цвет: бежевый, вес: 1230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104 867.10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2600AF" w:rsidRDefault="008B6FC3">
      <w:pPr>
        <w:spacing w:after="120" w:line="264" w:lineRule="auto"/>
        <w:ind w:firstLine="567"/>
      </w:pPr>
      <w:bookmarkStart w:id="5" w:name="_Hlk37882833"/>
      <w:bookmarkEnd w:id="5"/>
      <w:r w:rsidRPr="002600AF">
        <w:t>Ехлаков Евгений Петрович.</w:t>
      </w:r>
    </w:p>
    <w:p w14:paraId="55195947" w14:textId="77777777" w:rsidR="003B3D17" w:rsidRPr="002600AF" w:rsidRDefault="008B6FC3">
      <w:pPr>
        <w:spacing w:before="120" w:after="120" w:line="264" w:lineRule="auto"/>
        <w:ind w:firstLine="215"/>
        <w:rPr>
          <w:b/>
          <w:bCs/>
        </w:rPr>
      </w:pPr>
      <w:r w:rsidRPr="002600AF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2600AF">
        <w:rPr>
          <w:b/>
          <w:bCs/>
        </w:rPr>
        <w:t xml:space="preserve"> </w:t>
      </w:r>
      <w:r>
        <w:rPr>
          <w:b/>
          <w:bCs/>
        </w:rPr>
        <w:t>торгов</w:t>
      </w:r>
      <w:r w:rsidRPr="002600AF">
        <w:rPr>
          <w:b/>
          <w:bCs/>
        </w:rPr>
        <w:t xml:space="preserve"> </w:t>
      </w:r>
    </w:p>
    <w:p w14:paraId="55195948" w14:textId="77777777" w:rsidR="003B3D17" w:rsidRPr="002600AF" w:rsidRDefault="008B6FC3">
      <w:pPr>
        <w:spacing w:after="120" w:line="264" w:lineRule="auto"/>
        <w:ind w:firstLine="567"/>
      </w:pPr>
      <w:r w:rsidRPr="002600AF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16:26:27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2600AF">
              <w:rPr>
                <w:sz w:val="18"/>
                <w:szCs w:val="18"/>
              </w:rPr>
              <w:t>Тягунов Михаил Алексеевич</w:t>
            </w:r>
          </w:p>
          <w:p w14:paraId="7502C049" w14:textId="77777777" w:rsidR="003B3D17" w:rsidRPr="002600AF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2600AF">
              <w:rPr>
                <w:sz w:val="18"/>
                <w:szCs w:val="18"/>
              </w:rPr>
              <w:t xml:space="preserve"> ИНН:526204400460</w:t>
            </w:r>
          </w:p>
          <w:p w14:paraId="5D898CF5" w14:textId="77777777" w:rsidR="002600AF" w:rsidRPr="002600AF" w:rsidRDefault="002600AF" w:rsidP="002600AF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2600AF">
              <w:rPr>
                <w:sz w:val="18"/>
                <w:szCs w:val="18"/>
              </w:rPr>
              <w:t>(</w:t>
            </w:r>
            <w:proofErr w:type="gramStart"/>
            <w:r w:rsidRPr="002600AF">
              <w:rPr>
                <w:sz w:val="18"/>
                <w:szCs w:val="18"/>
              </w:rPr>
              <w:t>действующий</w:t>
            </w:r>
            <w:proofErr w:type="gramEnd"/>
            <w:r w:rsidRPr="002600AF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00F16F3F" w:rsidR="002600AF" w:rsidRDefault="002600AF" w:rsidP="002600AF">
            <w:pPr>
              <w:pStyle w:val="tabletext"/>
              <w:spacing w:line="264" w:lineRule="auto"/>
              <w:jc w:val="center"/>
            </w:pPr>
            <w:r w:rsidRPr="002600AF">
              <w:rPr>
                <w:sz w:val="18"/>
                <w:szCs w:val="18"/>
              </w:rPr>
              <w:t xml:space="preserve">ИП </w:t>
            </w:r>
            <w:proofErr w:type="spellStart"/>
            <w:r w:rsidRPr="002600AF">
              <w:rPr>
                <w:sz w:val="18"/>
                <w:szCs w:val="18"/>
              </w:rPr>
              <w:t>Чибиркин</w:t>
            </w:r>
            <w:proofErr w:type="spellEnd"/>
            <w:r w:rsidRPr="002600AF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16:26:27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377F2DC6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4A6B181F" w14:textId="77777777" w:rsidR="002600AF" w:rsidRPr="002600AF" w:rsidRDefault="002600AF" w:rsidP="002600AF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bookmarkStart w:id="9" w:name="_GoBack"/>
            <w:r w:rsidRPr="002600AF">
              <w:rPr>
                <w:sz w:val="18"/>
                <w:szCs w:val="18"/>
              </w:rPr>
              <w:t>(</w:t>
            </w:r>
            <w:proofErr w:type="gramStart"/>
            <w:r w:rsidRPr="002600AF">
              <w:rPr>
                <w:sz w:val="18"/>
                <w:szCs w:val="18"/>
              </w:rPr>
              <w:t>действующий</w:t>
            </w:r>
            <w:proofErr w:type="gramEnd"/>
            <w:r w:rsidRPr="002600AF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09892E90" w:rsidR="002600AF" w:rsidRDefault="002600AF" w:rsidP="002600AF">
            <w:pPr>
              <w:pStyle w:val="tabletext"/>
              <w:spacing w:line="264" w:lineRule="auto"/>
              <w:jc w:val="center"/>
            </w:pPr>
            <w:r w:rsidRPr="002600AF">
              <w:rPr>
                <w:sz w:val="18"/>
                <w:szCs w:val="18"/>
              </w:rPr>
              <w:t xml:space="preserve">ИП </w:t>
            </w:r>
            <w:proofErr w:type="spellStart"/>
            <w:r w:rsidRPr="002600AF">
              <w:rPr>
                <w:sz w:val="18"/>
                <w:szCs w:val="18"/>
              </w:rPr>
              <w:t>Чибиркин</w:t>
            </w:r>
            <w:proofErr w:type="spellEnd"/>
            <w:r w:rsidRPr="002600AF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D34D1" w14:textId="77777777" w:rsidR="00D770E5" w:rsidRDefault="00D770E5">
      <w:r>
        <w:separator/>
      </w:r>
    </w:p>
  </w:endnote>
  <w:endnote w:type="continuationSeparator" w:id="0">
    <w:p w14:paraId="55587534" w14:textId="77777777" w:rsidR="00D770E5" w:rsidRDefault="00D77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A75E54" w14:textId="77777777" w:rsidR="00D770E5" w:rsidRDefault="00D770E5">
      <w:r>
        <w:separator/>
      </w:r>
    </w:p>
  </w:footnote>
  <w:footnote w:type="continuationSeparator" w:id="0">
    <w:p w14:paraId="65BE279B" w14:textId="77777777" w:rsidR="00D770E5" w:rsidRDefault="00D77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2600AF"/>
    <w:rsid w:val="003B3D17"/>
    <w:rsid w:val="006F3EAE"/>
    <w:rsid w:val="0081081D"/>
    <w:rsid w:val="008B6FC3"/>
    <w:rsid w:val="00B73CE4"/>
    <w:rsid w:val="00C75EE1"/>
    <w:rsid w:val="00D16834"/>
    <w:rsid w:val="00D7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2026-03-19T06:29:00Z</dcterms:created>
  <dcterms:modified xsi:type="dcterms:W3CDTF">2026-03-19T06:29:00Z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