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10523–ОТПП/1/48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48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Право требования к ООО "РЕДИА ПЛЮС" (ИНН 3901004158) в размере 343 123,72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30 881.18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10.03.2026 00:00:00 ⇆ 14.03.2026 16:00:00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марта 2026 года, время:  15:28:08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"ТЕХНОЛОГИИ БИЗНЕСА"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ОГРН:1065249005458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марта 2026 года, время:  15:28:08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"ТЕХНОЛОГИИ БИЗНЕСА"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ОГРН:1065249005458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