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10575–ЗТПП/1/1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«2» марта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Закрытые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10575-ЗТПП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Закрытые торги посредством публичного предложения, должник Рябинин Игорь Николаевич;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1/52 доля в праве общей долевой собственности на земельный участок, кадастровый номер: 37:14:050112:225, назначение объекта недвижимости: данные отсутствуют, виды разрешенного использования объекта недвижимости: Для сельскохозяйственного производства, местоположение: обл. Ивановская, р-н Пучежский, южнее д. Двойничиха, площадь: 3007 +/- 479..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А17-5189/2025.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Ивановской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Рябинин Игорь Николаевич.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(Бордок Александр Александрович)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