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1.2 доля на Земельный участок, кадастровый номер: 52:07:0800006:2220,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