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1.2 доля на Земельный участок, кадастровый номер: 52:07:0800006:2206,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