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1.2 доля на Земельный участок, кадастровый номер: 52:07:0800006:2205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