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1.2 доля на Земельный участок, кадастровый номер: 52:07:0800006:2198,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