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1.2 доля на Земельный участок, кадастровый номер: 52:07:0800006:2196,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