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Производственные остатки евроштакетника, кол-во: 9 шт, вес: 30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677.70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